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CA535" w14:textId="77777777" w:rsidR="0092625C" w:rsidRPr="0092625C" w:rsidRDefault="0092625C" w:rsidP="00DD58F6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UKRAINE</w:t>
      </w:r>
    </w:p>
    <w:p w14:paraId="727ACBD3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Ministerium für Bildung und Wissenschaft</w:t>
      </w:r>
    </w:p>
    <w:p w14:paraId="6BEA5B4E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Nationale Iwan-Franko-Universität Lwiw</w:t>
      </w:r>
    </w:p>
    <w:p w14:paraId="18BDB0B5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Fakultät für Fremdsprachen</w:t>
      </w:r>
    </w:p>
    <w:p w14:paraId="4030BC7D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Lehrstuhl für Interkulturelle Kommunikation und Translationswissenschaft</w:t>
      </w:r>
    </w:p>
    <w:p w14:paraId="28BBCBBF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Lehrstuhl für Deutsche Philologie</w:t>
      </w:r>
    </w:p>
    <w:p w14:paraId="47842B0A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Ukrainischer Deutschlehrer- und Germanistenverband</w:t>
      </w:r>
    </w:p>
    <w:p w14:paraId="3473F181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Deutscher Akademischer Austauschdienst</w:t>
      </w:r>
    </w:p>
    <w:p w14:paraId="5F04B7A8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proofErr w:type="spellStart"/>
      <w:r w:rsidRPr="0092625C">
        <w:rPr>
          <w:color w:val="002060"/>
        </w:rPr>
        <w:t>OeAD</w:t>
      </w:r>
      <w:proofErr w:type="spellEnd"/>
      <w:r w:rsidRPr="0092625C">
        <w:rPr>
          <w:color w:val="002060"/>
        </w:rPr>
        <w:t>-Kooperationsstelle Lwiw</w:t>
      </w:r>
    </w:p>
    <w:p w14:paraId="5306810C" w14:textId="77777777" w:rsidR="0092625C" w:rsidRPr="0092625C" w:rsidRDefault="0092625C" w:rsidP="0092625C">
      <w:pPr>
        <w:shd w:val="clear" w:color="auto" w:fill="FFFFFF"/>
        <w:tabs>
          <w:tab w:val="left" w:pos="0"/>
        </w:tabs>
        <w:spacing w:after="20"/>
        <w:jc w:val="center"/>
        <w:rPr>
          <w:color w:val="002060"/>
          <w:szCs w:val="16"/>
        </w:rPr>
      </w:pPr>
      <w:r w:rsidRPr="0092625C">
        <w:rPr>
          <w:color w:val="002060"/>
        </w:rPr>
        <w:t>Goethe-Institut Ukraine</w:t>
      </w:r>
    </w:p>
    <w:p w14:paraId="3B917B1B" w14:textId="77777777" w:rsidR="0092625C" w:rsidRPr="00DA465F" w:rsidRDefault="0092625C" w:rsidP="0092625C">
      <w:pPr>
        <w:spacing w:after="0"/>
        <w:rPr>
          <w:color w:val="000000"/>
          <w:sz w:val="12"/>
          <w:szCs w:val="12"/>
        </w:rPr>
      </w:pPr>
    </w:p>
    <w:p w14:paraId="572C9B2A" w14:textId="77777777" w:rsidR="0092625C" w:rsidRPr="00DA465F" w:rsidRDefault="0092625C" w:rsidP="0092625C">
      <w:pPr>
        <w:spacing w:after="0"/>
        <w:rPr>
          <w:color w:val="000000"/>
          <w:sz w:val="12"/>
          <w:szCs w:val="12"/>
        </w:rPr>
      </w:pPr>
    </w:p>
    <w:p w14:paraId="65498AB9" w14:textId="77777777" w:rsidR="0092625C" w:rsidRPr="00DA465F" w:rsidRDefault="0092625C" w:rsidP="0092625C">
      <w:pPr>
        <w:spacing w:after="0"/>
        <w:jc w:val="center"/>
        <w:rPr>
          <w:color w:val="000000"/>
          <w:sz w:val="12"/>
          <w:szCs w:val="12"/>
        </w:rPr>
      </w:pPr>
      <w:r w:rsidRPr="0092625C">
        <w:rPr>
          <w:noProof/>
          <w:color w:val="000000"/>
          <w:sz w:val="12"/>
          <w:lang w:val="en-US" w:eastAsia="en-US"/>
        </w:rPr>
        <w:drawing>
          <wp:inline distT="0" distB="0" distL="0" distR="0" wp14:anchorId="10B1E2E3" wp14:editId="6F5A982E">
            <wp:extent cx="925830" cy="1010920"/>
            <wp:effectExtent l="0" t="0" r="0" b="0"/>
            <wp:docPr id="2" name="image1.png" descr="Ein Bild, das Text, Symbol, Emblem, Wappen enthält.&#10;&#10;KI-generierte Inhalte können fehlerhaft sein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Ein Bild, das Text, Symbol, Emblem, Wappen enthält.&#10;&#10;KI-generierte Inhalte können fehlerhaft sein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1010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5BCDB2" w14:textId="77777777" w:rsidR="0092625C" w:rsidRPr="00DA465F" w:rsidRDefault="0092625C" w:rsidP="0092625C">
      <w:pPr>
        <w:spacing w:after="0"/>
        <w:jc w:val="center"/>
        <w:rPr>
          <w:color w:val="000000"/>
          <w:sz w:val="12"/>
          <w:szCs w:val="12"/>
        </w:rPr>
      </w:pPr>
    </w:p>
    <w:p w14:paraId="49EF147C" w14:textId="77777777" w:rsidR="0092625C" w:rsidRPr="00DA465F" w:rsidRDefault="0092625C" w:rsidP="0092625C">
      <w:pPr>
        <w:spacing w:after="0"/>
        <w:jc w:val="center"/>
        <w:rPr>
          <w:color w:val="000000"/>
          <w:sz w:val="12"/>
          <w:szCs w:val="12"/>
        </w:rPr>
      </w:pPr>
    </w:p>
    <w:p w14:paraId="73F1A552" w14:textId="77777777" w:rsidR="0092625C" w:rsidRPr="00DA465F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12"/>
          <w:szCs w:val="12"/>
        </w:rPr>
      </w:pPr>
    </w:p>
    <w:p w14:paraId="1860378C" w14:textId="77777777" w:rsidR="0092625C" w:rsidRPr="00532B65" w:rsidRDefault="0092625C" w:rsidP="0092625C">
      <w:pPr>
        <w:pStyle w:val="berschrift5"/>
        <w:keepNext w:val="0"/>
        <w:widowControl w:val="0"/>
        <w:spacing w:after="40"/>
        <w:jc w:val="center"/>
        <w:rPr>
          <w:i w:val="0"/>
          <w:color w:val="000000"/>
          <w:sz w:val="21"/>
          <w:szCs w:val="21"/>
        </w:rPr>
      </w:pPr>
      <w:r w:rsidRPr="00532B65">
        <w:rPr>
          <w:i w:val="0"/>
          <w:color w:val="000000"/>
          <w:sz w:val="21"/>
          <w:szCs w:val="22"/>
        </w:rPr>
        <w:t>XXXIII. UDGV-Tagung</w:t>
      </w:r>
    </w:p>
    <w:p w14:paraId="3E3FB9F8" w14:textId="77777777" w:rsidR="0092625C" w:rsidRPr="00532B65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8"/>
          <w:szCs w:val="8"/>
        </w:rPr>
      </w:pPr>
    </w:p>
    <w:p w14:paraId="2DCE3D35" w14:textId="77777777" w:rsidR="0092625C" w:rsidRPr="00532B65" w:rsidRDefault="0092625C" w:rsidP="009262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8"/>
          <w:szCs w:val="8"/>
        </w:rPr>
      </w:pPr>
    </w:p>
    <w:p w14:paraId="5C0ED320" w14:textId="77777777" w:rsidR="0092625C" w:rsidRPr="00532B65" w:rsidRDefault="0092625C" w:rsidP="0092625C">
      <w:pPr>
        <w:widowControl w:val="0"/>
        <w:jc w:val="center"/>
        <w:rPr>
          <w:b/>
          <w:caps/>
          <w:color w:val="000000"/>
          <w:sz w:val="21"/>
          <w:szCs w:val="21"/>
        </w:rPr>
      </w:pPr>
      <w:r w:rsidRPr="00532B65">
        <w:rPr>
          <w:rStyle w:val="Fett"/>
          <w:color w:val="000000"/>
          <w:sz w:val="21"/>
          <w:szCs w:val="22"/>
        </w:rPr>
        <w:t>TRAUMA IM FOKUS DER GERMANISTIK: SPRACHE, LITERATUR, KULTUR</w:t>
      </w:r>
    </w:p>
    <w:p w14:paraId="3FC6474B" w14:textId="77777777" w:rsidR="0092625C" w:rsidRPr="0092625C" w:rsidRDefault="0092625C" w:rsidP="0092625C">
      <w:pPr>
        <w:spacing w:after="0"/>
        <w:rPr>
          <w:color w:val="000000"/>
          <w:sz w:val="12"/>
          <w:szCs w:val="12"/>
        </w:rPr>
      </w:pPr>
    </w:p>
    <w:p w14:paraId="34A9EBD4" w14:textId="77777777" w:rsidR="0092625C" w:rsidRPr="0092625C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12"/>
          <w:szCs w:val="12"/>
        </w:rPr>
      </w:pPr>
    </w:p>
    <w:p w14:paraId="75C8E6D9" w14:textId="77777777" w:rsidR="0092625C" w:rsidRPr="0092625C" w:rsidRDefault="0092625C" w:rsidP="0092625C">
      <w:pPr>
        <w:pStyle w:val="berschrift5"/>
        <w:keepNext w:val="0"/>
        <w:widowControl w:val="0"/>
        <w:spacing w:after="20"/>
        <w:jc w:val="center"/>
        <w:rPr>
          <w:i w:val="0"/>
          <w:color w:val="000000"/>
          <w:sz w:val="20"/>
          <w:szCs w:val="20"/>
        </w:rPr>
      </w:pPr>
      <w:r w:rsidRPr="0092625C">
        <w:rPr>
          <w:i w:val="0"/>
          <w:color w:val="000000"/>
          <w:sz w:val="20"/>
          <w:szCs w:val="32"/>
        </w:rPr>
        <w:t>Programm</w:t>
      </w:r>
    </w:p>
    <w:p w14:paraId="374D13EF" w14:textId="71CBDFCF" w:rsidR="0092625C" w:rsidRPr="00532B65" w:rsidRDefault="0092625C" w:rsidP="0092625C">
      <w:pPr>
        <w:pStyle w:val="berschrift5"/>
        <w:keepNext w:val="0"/>
        <w:widowControl w:val="0"/>
        <w:spacing w:after="20"/>
        <w:jc w:val="center"/>
        <w:rPr>
          <w:bCs w:val="0"/>
          <w:i w:val="0"/>
          <w:color w:val="000000"/>
          <w:sz w:val="20"/>
          <w:szCs w:val="20"/>
        </w:rPr>
      </w:pPr>
      <w:r w:rsidRPr="00532B65">
        <w:rPr>
          <w:bCs w:val="0"/>
          <w:i w:val="0"/>
          <w:color w:val="000000"/>
          <w:sz w:val="20"/>
          <w:szCs w:val="32"/>
        </w:rPr>
        <w:t>25.–26. September 2026</w:t>
      </w:r>
    </w:p>
    <w:p w14:paraId="23029077" w14:textId="77777777" w:rsidR="0092625C" w:rsidRPr="0092625C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22"/>
          <w:szCs w:val="22"/>
        </w:rPr>
      </w:pPr>
    </w:p>
    <w:p w14:paraId="346CFA80" w14:textId="77777777" w:rsidR="0092625C" w:rsidRPr="0092625C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22"/>
          <w:szCs w:val="22"/>
        </w:rPr>
      </w:pPr>
    </w:p>
    <w:p w14:paraId="53D2CF19" w14:textId="77777777" w:rsidR="0092625C" w:rsidRPr="0092625C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22"/>
          <w:szCs w:val="22"/>
        </w:rPr>
      </w:pPr>
    </w:p>
    <w:p w14:paraId="595FE0AD" w14:textId="77777777" w:rsidR="0092625C" w:rsidRPr="0092625C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22"/>
          <w:szCs w:val="22"/>
        </w:rPr>
      </w:pPr>
    </w:p>
    <w:p w14:paraId="4E3B2A95" w14:textId="77777777" w:rsidR="0092625C" w:rsidRPr="0092625C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22"/>
          <w:szCs w:val="22"/>
        </w:rPr>
      </w:pPr>
    </w:p>
    <w:p w14:paraId="4EDD78E2" w14:textId="77777777" w:rsidR="0092625C" w:rsidRPr="0092625C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22"/>
          <w:szCs w:val="22"/>
        </w:rPr>
      </w:pPr>
    </w:p>
    <w:p w14:paraId="21735F61" w14:textId="77777777" w:rsidR="0092625C" w:rsidRPr="0092625C" w:rsidRDefault="0092625C" w:rsidP="0092625C">
      <w:pPr>
        <w:spacing w:after="0"/>
        <w:rPr>
          <w:sz w:val="22"/>
          <w:szCs w:val="22"/>
        </w:rPr>
      </w:pPr>
    </w:p>
    <w:p w14:paraId="621EC794" w14:textId="77777777" w:rsidR="0092625C" w:rsidRPr="0092625C" w:rsidRDefault="0092625C" w:rsidP="0092625C">
      <w:pPr>
        <w:spacing w:after="0"/>
        <w:rPr>
          <w:sz w:val="22"/>
          <w:szCs w:val="22"/>
        </w:rPr>
      </w:pPr>
    </w:p>
    <w:p w14:paraId="51DB7393" w14:textId="77777777" w:rsidR="0092625C" w:rsidRPr="0092625C" w:rsidRDefault="0092625C" w:rsidP="0092625C">
      <w:pPr>
        <w:spacing w:after="0"/>
        <w:rPr>
          <w:sz w:val="22"/>
          <w:szCs w:val="22"/>
        </w:rPr>
      </w:pPr>
    </w:p>
    <w:p w14:paraId="6AED9D13" w14:textId="77777777" w:rsidR="0092625C" w:rsidRDefault="0092625C" w:rsidP="0092625C">
      <w:pPr>
        <w:spacing w:after="0"/>
        <w:rPr>
          <w:sz w:val="22"/>
          <w:szCs w:val="22"/>
        </w:rPr>
      </w:pPr>
    </w:p>
    <w:p w14:paraId="7C9B46BD" w14:textId="77777777" w:rsidR="00613223" w:rsidRDefault="00613223" w:rsidP="0092625C">
      <w:pPr>
        <w:spacing w:after="0"/>
        <w:rPr>
          <w:sz w:val="22"/>
          <w:szCs w:val="22"/>
        </w:rPr>
      </w:pPr>
    </w:p>
    <w:p w14:paraId="4CC3FDBD" w14:textId="77777777" w:rsidR="00613223" w:rsidRPr="0092625C" w:rsidRDefault="00613223" w:rsidP="0092625C">
      <w:pPr>
        <w:spacing w:after="0"/>
        <w:rPr>
          <w:sz w:val="22"/>
          <w:szCs w:val="22"/>
        </w:rPr>
      </w:pPr>
    </w:p>
    <w:p w14:paraId="38AFD777" w14:textId="77777777" w:rsidR="0092625C" w:rsidRPr="0092625C" w:rsidRDefault="0092625C" w:rsidP="0092625C">
      <w:pPr>
        <w:spacing w:after="0"/>
        <w:rPr>
          <w:sz w:val="22"/>
          <w:szCs w:val="22"/>
        </w:rPr>
      </w:pPr>
    </w:p>
    <w:p w14:paraId="4CE9C9EB" w14:textId="77777777" w:rsidR="0092625C" w:rsidRPr="00532B65" w:rsidRDefault="0092625C" w:rsidP="0092625C">
      <w:pPr>
        <w:pStyle w:val="berschrift5"/>
        <w:keepNext w:val="0"/>
        <w:widowControl w:val="0"/>
        <w:jc w:val="center"/>
        <w:rPr>
          <w:bCs w:val="0"/>
          <w:sz w:val="18"/>
          <w:szCs w:val="18"/>
        </w:rPr>
      </w:pPr>
      <w:r w:rsidRPr="00532B65">
        <w:rPr>
          <w:bCs w:val="0"/>
          <w:i w:val="0"/>
          <w:color w:val="000000"/>
          <w:sz w:val="18"/>
          <w:szCs w:val="32"/>
        </w:rPr>
        <w:t>Lwiw 2026</w:t>
      </w:r>
    </w:p>
    <w:p w14:paraId="3FF42678" w14:textId="77777777" w:rsidR="0092625C" w:rsidRPr="00DA465F" w:rsidRDefault="0092625C" w:rsidP="0092625C">
      <w:pPr>
        <w:keepNext/>
        <w:spacing w:before="80" w:after="60"/>
        <w:rPr>
          <w:b/>
          <w:color w:val="000000"/>
          <w:sz w:val="21"/>
          <w:szCs w:val="21"/>
        </w:rPr>
      </w:pPr>
      <w:r w:rsidRPr="0092625C">
        <w:rPr>
          <w:b/>
          <w:sz w:val="21"/>
          <w:szCs w:val="32"/>
        </w:rPr>
        <w:br w:type="page"/>
      </w:r>
      <w:r w:rsidRPr="00532B65">
        <w:rPr>
          <w:b/>
          <w:smallCaps/>
          <w:color w:val="000000"/>
          <w:sz w:val="15"/>
          <w:szCs w:val="13"/>
        </w:rPr>
        <w:lastRenderedPageBreak/>
        <w:t>Organisationskomitee:</w:t>
      </w:r>
    </w:p>
    <w:tbl>
      <w:tblPr>
        <w:tblW w:w="0" w:type="auto"/>
        <w:tblLayout w:type="fixed"/>
        <w:tblCellMar>
          <w:top w:w="10" w:type="dxa"/>
          <w:left w:w="0" w:type="dxa"/>
          <w:bottom w:w="10" w:type="dxa"/>
          <w:right w:w="40" w:type="dxa"/>
        </w:tblCellMar>
        <w:tblLook w:val="04A0" w:firstRow="1" w:lastRow="0" w:firstColumn="1" w:lastColumn="0" w:noHBand="0" w:noVBand="1"/>
      </w:tblPr>
      <w:tblGrid>
        <w:gridCol w:w="2351"/>
        <w:gridCol w:w="4565"/>
      </w:tblGrid>
      <w:tr w:rsidR="0027543C" w14:paraId="697DD6A7" w14:textId="77777777" w:rsidTr="00532B65">
        <w:trPr>
          <w:trHeight w:val="288"/>
        </w:trPr>
        <w:tc>
          <w:tcPr>
            <w:tcW w:w="2351" w:type="dxa"/>
          </w:tcPr>
          <w:p w14:paraId="1474AB3A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 xml:space="preserve">Prof. Dr. Roman </w:t>
            </w:r>
            <w:proofErr w:type="spellStart"/>
            <w:r>
              <w:rPr>
                <w:b/>
                <w:sz w:val="15"/>
              </w:rPr>
              <w:t>Gladyshevskii</w:t>
            </w:r>
            <w:proofErr w:type="spellEnd"/>
          </w:p>
        </w:tc>
        <w:tc>
          <w:tcPr>
            <w:tcW w:w="4565" w:type="dxa"/>
          </w:tcPr>
          <w:p w14:paraId="5AD99D8B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Rektor der Nationalen Iwan-Franko-Universität Lwiw</w:t>
            </w:r>
          </w:p>
        </w:tc>
      </w:tr>
      <w:tr w:rsidR="0027543C" w14:paraId="2359F50A" w14:textId="77777777" w:rsidTr="00532B65">
        <w:trPr>
          <w:trHeight w:val="288"/>
        </w:trPr>
        <w:tc>
          <w:tcPr>
            <w:tcW w:w="2351" w:type="dxa"/>
          </w:tcPr>
          <w:p w14:paraId="1BA0B9DC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Prof. Dr. Khrystyna Miliyanchuk</w:t>
            </w:r>
          </w:p>
        </w:tc>
        <w:tc>
          <w:tcPr>
            <w:tcW w:w="4565" w:type="dxa"/>
          </w:tcPr>
          <w:p w14:paraId="0006E3B3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Prorektorin der Nationalen Iwan-Franko-Universität Lwiw</w:t>
            </w:r>
          </w:p>
        </w:tc>
      </w:tr>
      <w:tr w:rsidR="0027543C" w14:paraId="5FAAB8AB" w14:textId="77777777" w:rsidTr="00532B65">
        <w:trPr>
          <w:trHeight w:val="288"/>
        </w:trPr>
        <w:tc>
          <w:tcPr>
            <w:tcW w:w="2351" w:type="dxa"/>
          </w:tcPr>
          <w:p w14:paraId="4D1A3E26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Prof. Dr. Alla Paslawska</w:t>
            </w:r>
          </w:p>
        </w:tc>
        <w:tc>
          <w:tcPr>
            <w:tcW w:w="4565" w:type="dxa"/>
          </w:tcPr>
          <w:p w14:paraId="02CF2428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Präsidentin des Ukrainischen Deutschlehrer- und Germanistenverbandes</w:t>
            </w:r>
          </w:p>
        </w:tc>
      </w:tr>
      <w:tr w:rsidR="0027543C" w14:paraId="233D5DD9" w14:textId="77777777" w:rsidTr="00532B65">
        <w:trPr>
          <w:trHeight w:val="288"/>
        </w:trPr>
        <w:tc>
          <w:tcPr>
            <w:tcW w:w="2351" w:type="dxa"/>
          </w:tcPr>
          <w:p w14:paraId="337B636C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 xml:space="preserve">. Dr. </w:t>
            </w:r>
            <w:proofErr w:type="spellStart"/>
            <w:r>
              <w:rPr>
                <w:b/>
                <w:sz w:val="15"/>
              </w:rPr>
              <w:t>Lyubomyr</w:t>
            </w:r>
            <w:proofErr w:type="spellEnd"/>
            <w:r>
              <w:rPr>
                <w:b/>
                <w:sz w:val="15"/>
              </w:rPr>
              <w:t xml:space="preserve"> </w:t>
            </w:r>
            <w:proofErr w:type="spellStart"/>
            <w:r>
              <w:rPr>
                <w:b/>
                <w:sz w:val="15"/>
              </w:rPr>
              <w:t>Borakovskyy</w:t>
            </w:r>
            <w:proofErr w:type="spellEnd"/>
          </w:p>
        </w:tc>
        <w:tc>
          <w:tcPr>
            <w:tcW w:w="4565" w:type="dxa"/>
          </w:tcPr>
          <w:p w14:paraId="1FA1F4E9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Dekan der Fakultät für Fremdsprachen der Universität Lwiw</w:t>
            </w:r>
          </w:p>
        </w:tc>
      </w:tr>
      <w:tr w:rsidR="0027543C" w14:paraId="19E0A93B" w14:textId="77777777" w:rsidTr="00532B65">
        <w:trPr>
          <w:trHeight w:val="288"/>
        </w:trPr>
        <w:tc>
          <w:tcPr>
            <w:tcW w:w="2351" w:type="dxa"/>
          </w:tcPr>
          <w:p w14:paraId="04460116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Prof. Dr. Wolodymyr Sulym</w:t>
            </w:r>
          </w:p>
        </w:tc>
        <w:tc>
          <w:tcPr>
            <w:tcW w:w="4565" w:type="dxa"/>
          </w:tcPr>
          <w:p w14:paraId="0CA465C3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Leiter des Wissenschaftlichen Rates und des Lehrstuhls für Interkulturelle Kommunikation und Translationswissenschaft der Fakultät für Fremdsprachen der Universität Lwiw</w:t>
            </w:r>
          </w:p>
        </w:tc>
      </w:tr>
      <w:tr w:rsidR="0027543C" w14:paraId="54A0666C" w14:textId="77777777" w:rsidTr="00532B65">
        <w:trPr>
          <w:trHeight w:val="288"/>
        </w:trPr>
        <w:tc>
          <w:tcPr>
            <w:tcW w:w="2351" w:type="dxa"/>
          </w:tcPr>
          <w:p w14:paraId="5AC90989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Prof. Dr. Khrystyna Dyakiv</w:t>
            </w:r>
          </w:p>
        </w:tc>
        <w:tc>
          <w:tcPr>
            <w:tcW w:w="4565" w:type="dxa"/>
          </w:tcPr>
          <w:p w14:paraId="6D7FA316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Lehrstuhlleiterin für Deutsche Philologie der Universität Lwiw, Tagungskoordinatorin</w:t>
            </w:r>
          </w:p>
        </w:tc>
      </w:tr>
      <w:tr w:rsidR="0027543C" w14:paraId="59D2F79B" w14:textId="77777777" w:rsidTr="00532B65">
        <w:trPr>
          <w:trHeight w:val="288"/>
        </w:trPr>
        <w:tc>
          <w:tcPr>
            <w:tcW w:w="2351" w:type="dxa"/>
          </w:tcPr>
          <w:p w14:paraId="28861893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Tetyana Lyashenko</w:t>
            </w:r>
          </w:p>
        </w:tc>
        <w:tc>
          <w:tcPr>
            <w:tcW w:w="4565" w:type="dxa"/>
          </w:tcPr>
          <w:p w14:paraId="3B6982FD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04587FBA" w14:textId="77777777" w:rsidTr="00532B65">
        <w:trPr>
          <w:trHeight w:val="288"/>
        </w:trPr>
        <w:tc>
          <w:tcPr>
            <w:tcW w:w="2351" w:type="dxa"/>
          </w:tcPr>
          <w:p w14:paraId="0D71CB08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Natalija Palamar</w:t>
            </w:r>
          </w:p>
        </w:tc>
        <w:tc>
          <w:tcPr>
            <w:tcW w:w="4565" w:type="dxa"/>
          </w:tcPr>
          <w:p w14:paraId="61869D96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47B44354" w14:textId="77777777" w:rsidTr="00532B65">
        <w:trPr>
          <w:trHeight w:val="288"/>
        </w:trPr>
        <w:tc>
          <w:tcPr>
            <w:tcW w:w="2351" w:type="dxa"/>
          </w:tcPr>
          <w:p w14:paraId="5228BC30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Roksolana Kokhan</w:t>
            </w:r>
          </w:p>
        </w:tc>
        <w:tc>
          <w:tcPr>
            <w:tcW w:w="4565" w:type="dxa"/>
          </w:tcPr>
          <w:p w14:paraId="7FC8716C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39ED2655" w14:textId="77777777" w:rsidTr="00532B65">
        <w:trPr>
          <w:trHeight w:val="288"/>
        </w:trPr>
        <w:tc>
          <w:tcPr>
            <w:tcW w:w="2351" w:type="dxa"/>
          </w:tcPr>
          <w:p w14:paraId="6987DA89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Marjana Soltys</w:t>
            </w:r>
          </w:p>
        </w:tc>
        <w:tc>
          <w:tcPr>
            <w:tcW w:w="4565" w:type="dxa"/>
          </w:tcPr>
          <w:p w14:paraId="1BD79EA0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4793404D" w14:textId="77777777" w:rsidTr="00532B65">
        <w:trPr>
          <w:trHeight w:val="288"/>
        </w:trPr>
        <w:tc>
          <w:tcPr>
            <w:tcW w:w="2351" w:type="dxa"/>
          </w:tcPr>
          <w:p w14:paraId="59E46C49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Oleksandra Shumiatska</w:t>
            </w:r>
          </w:p>
        </w:tc>
        <w:tc>
          <w:tcPr>
            <w:tcW w:w="4565" w:type="dxa"/>
          </w:tcPr>
          <w:p w14:paraId="2B1B0B75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0D2CB8E7" w14:textId="77777777" w:rsidTr="00532B65">
        <w:trPr>
          <w:trHeight w:val="288"/>
        </w:trPr>
        <w:tc>
          <w:tcPr>
            <w:tcW w:w="2351" w:type="dxa"/>
          </w:tcPr>
          <w:p w14:paraId="771697AC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 xml:space="preserve">. Dr. Oksana </w:t>
            </w:r>
            <w:proofErr w:type="spellStart"/>
            <w:r>
              <w:rPr>
                <w:b/>
                <w:sz w:val="15"/>
              </w:rPr>
              <w:t>Smerechynska</w:t>
            </w:r>
            <w:proofErr w:type="spellEnd"/>
          </w:p>
        </w:tc>
        <w:tc>
          <w:tcPr>
            <w:tcW w:w="4565" w:type="dxa"/>
          </w:tcPr>
          <w:p w14:paraId="38C58930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144805BA" w14:textId="77777777" w:rsidTr="00532B65">
        <w:trPr>
          <w:trHeight w:val="288"/>
        </w:trPr>
        <w:tc>
          <w:tcPr>
            <w:tcW w:w="2351" w:type="dxa"/>
          </w:tcPr>
          <w:p w14:paraId="07BE2DD1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Wiss. Ass. Jaryna Kilo</w:t>
            </w:r>
          </w:p>
        </w:tc>
        <w:tc>
          <w:tcPr>
            <w:tcW w:w="4565" w:type="dxa"/>
          </w:tcPr>
          <w:p w14:paraId="25F071BC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2605DEFE" w14:textId="77777777" w:rsidTr="00532B65">
        <w:trPr>
          <w:trHeight w:val="288"/>
        </w:trPr>
        <w:tc>
          <w:tcPr>
            <w:tcW w:w="2351" w:type="dxa"/>
          </w:tcPr>
          <w:p w14:paraId="2A106E8A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Wiss. Ass. Daryna Plytus</w:t>
            </w:r>
          </w:p>
        </w:tc>
        <w:tc>
          <w:tcPr>
            <w:tcW w:w="4565" w:type="dxa"/>
          </w:tcPr>
          <w:p w14:paraId="536D5FED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7C15FB03" w14:textId="77777777" w:rsidTr="00532B65">
        <w:trPr>
          <w:trHeight w:val="288"/>
        </w:trPr>
        <w:tc>
          <w:tcPr>
            <w:tcW w:w="2351" w:type="dxa"/>
          </w:tcPr>
          <w:p w14:paraId="4A486C39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Wiss. Ass. Marija Kucharska</w:t>
            </w:r>
          </w:p>
        </w:tc>
        <w:tc>
          <w:tcPr>
            <w:tcW w:w="4565" w:type="dxa"/>
          </w:tcPr>
          <w:p w14:paraId="576C9827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45C05B9D" w14:textId="77777777" w:rsidTr="00532B65">
        <w:trPr>
          <w:trHeight w:val="288"/>
        </w:trPr>
        <w:tc>
          <w:tcPr>
            <w:tcW w:w="2351" w:type="dxa"/>
          </w:tcPr>
          <w:p w14:paraId="724BA30A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Wiss. Ass. Sofija Kozak</w:t>
            </w:r>
          </w:p>
        </w:tc>
        <w:tc>
          <w:tcPr>
            <w:tcW w:w="4565" w:type="dxa"/>
          </w:tcPr>
          <w:p w14:paraId="5ABAA7B3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Interkulturelle Kommunikation und Translationswissenschaft</w:t>
            </w:r>
          </w:p>
        </w:tc>
      </w:tr>
      <w:tr w:rsidR="0027543C" w14:paraId="70760D26" w14:textId="77777777" w:rsidTr="00532B65">
        <w:trPr>
          <w:trHeight w:val="288"/>
        </w:trPr>
        <w:tc>
          <w:tcPr>
            <w:tcW w:w="2351" w:type="dxa"/>
          </w:tcPr>
          <w:p w14:paraId="7F876ADA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Natalija Petrashchuk</w:t>
            </w:r>
          </w:p>
        </w:tc>
        <w:tc>
          <w:tcPr>
            <w:tcW w:w="4565" w:type="dxa"/>
          </w:tcPr>
          <w:p w14:paraId="091B1EB7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  <w:tr w:rsidR="0027543C" w14:paraId="5EAFD4ED" w14:textId="77777777" w:rsidTr="00532B65">
        <w:trPr>
          <w:trHeight w:val="288"/>
        </w:trPr>
        <w:tc>
          <w:tcPr>
            <w:tcW w:w="2351" w:type="dxa"/>
          </w:tcPr>
          <w:p w14:paraId="7BE34D42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Halyna Kotovski</w:t>
            </w:r>
          </w:p>
        </w:tc>
        <w:tc>
          <w:tcPr>
            <w:tcW w:w="4565" w:type="dxa"/>
          </w:tcPr>
          <w:p w14:paraId="5A17D0BD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  <w:tr w:rsidR="0027543C" w14:paraId="0B8E0C35" w14:textId="77777777" w:rsidTr="00532B65">
        <w:trPr>
          <w:trHeight w:val="288"/>
        </w:trPr>
        <w:tc>
          <w:tcPr>
            <w:tcW w:w="2351" w:type="dxa"/>
          </w:tcPr>
          <w:p w14:paraId="1A886204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Julia Mykytiuk</w:t>
            </w:r>
          </w:p>
        </w:tc>
        <w:tc>
          <w:tcPr>
            <w:tcW w:w="4565" w:type="dxa"/>
          </w:tcPr>
          <w:p w14:paraId="7D24E5BA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  <w:tr w:rsidR="0027543C" w14:paraId="5F112319" w14:textId="77777777" w:rsidTr="00532B65">
        <w:trPr>
          <w:trHeight w:val="288"/>
        </w:trPr>
        <w:tc>
          <w:tcPr>
            <w:tcW w:w="2351" w:type="dxa"/>
          </w:tcPr>
          <w:p w14:paraId="6376F57D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Julia Byelozyorova</w:t>
            </w:r>
          </w:p>
        </w:tc>
        <w:tc>
          <w:tcPr>
            <w:tcW w:w="4565" w:type="dxa"/>
          </w:tcPr>
          <w:p w14:paraId="65B4AB01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  <w:tr w:rsidR="0027543C" w14:paraId="653FC228" w14:textId="77777777" w:rsidTr="00532B65">
        <w:trPr>
          <w:trHeight w:val="288"/>
        </w:trPr>
        <w:tc>
          <w:tcPr>
            <w:tcW w:w="2351" w:type="dxa"/>
          </w:tcPr>
          <w:p w14:paraId="2F7C58D7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proofErr w:type="spellStart"/>
            <w:r>
              <w:rPr>
                <w:b/>
                <w:sz w:val="15"/>
              </w:rPr>
              <w:t>Doz</w:t>
            </w:r>
            <w:proofErr w:type="spellEnd"/>
            <w:r>
              <w:rPr>
                <w:b/>
                <w:sz w:val="15"/>
              </w:rPr>
              <w:t>. Dr. Maryana Yaremko</w:t>
            </w:r>
          </w:p>
        </w:tc>
        <w:tc>
          <w:tcPr>
            <w:tcW w:w="4565" w:type="dxa"/>
          </w:tcPr>
          <w:p w14:paraId="5068F304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  <w:tr w:rsidR="0027543C" w14:paraId="04145C5C" w14:textId="77777777" w:rsidTr="00532B65">
        <w:trPr>
          <w:trHeight w:val="288"/>
        </w:trPr>
        <w:tc>
          <w:tcPr>
            <w:tcW w:w="2351" w:type="dxa"/>
          </w:tcPr>
          <w:p w14:paraId="5A087356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Wiss. Ass. Nataliya Feshchuk</w:t>
            </w:r>
          </w:p>
        </w:tc>
        <w:tc>
          <w:tcPr>
            <w:tcW w:w="4565" w:type="dxa"/>
          </w:tcPr>
          <w:p w14:paraId="113D9F49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  <w:tr w:rsidR="0027543C" w14:paraId="5EE2F9C9" w14:textId="77777777" w:rsidTr="00532B65">
        <w:trPr>
          <w:trHeight w:val="288"/>
        </w:trPr>
        <w:tc>
          <w:tcPr>
            <w:tcW w:w="2351" w:type="dxa"/>
          </w:tcPr>
          <w:p w14:paraId="1C27E8AD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Wiss. Ass. Khrystyna Kachak</w:t>
            </w:r>
          </w:p>
        </w:tc>
        <w:tc>
          <w:tcPr>
            <w:tcW w:w="4565" w:type="dxa"/>
          </w:tcPr>
          <w:p w14:paraId="4215F19D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  <w:tr w:rsidR="0027543C" w14:paraId="1678B138" w14:textId="77777777" w:rsidTr="00532B65">
        <w:trPr>
          <w:trHeight w:val="288"/>
        </w:trPr>
        <w:tc>
          <w:tcPr>
            <w:tcW w:w="2351" w:type="dxa"/>
          </w:tcPr>
          <w:p w14:paraId="4495877C" w14:textId="77777777" w:rsidR="0027543C" w:rsidRDefault="00000000">
            <w:pPr>
              <w:spacing w:after="20"/>
              <w:rPr>
                <w:sz w:val="15"/>
                <w:szCs w:val="15"/>
              </w:rPr>
            </w:pPr>
            <w:r>
              <w:rPr>
                <w:b/>
                <w:sz w:val="15"/>
              </w:rPr>
              <w:t>Wiss. Ass. Olha Shevchyk</w:t>
            </w:r>
          </w:p>
        </w:tc>
        <w:tc>
          <w:tcPr>
            <w:tcW w:w="4565" w:type="dxa"/>
          </w:tcPr>
          <w:p w14:paraId="377B765D" w14:textId="77777777" w:rsidR="0027543C" w:rsidRDefault="00000000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</w:rPr>
              <w:t>Lehrstuhl für Deutsche Philologie der Universität Lwiw</w:t>
            </w:r>
          </w:p>
        </w:tc>
      </w:tr>
    </w:tbl>
    <w:p w14:paraId="0CF215A9" w14:textId="77777777" w:rsidR="00532B65" w:rsidRDefault="00532B65" w:rsidP="0092625C">
      <w:pPr>
        <w:keepNext/>
        <w:widowControl w:val="0"/>
        <w:spacing w:before="20" w:after="20"/>
        <w:rPr>
          <w:b/>
          <w:color w:val="000000"/>
          <w:sz w:val="15"/>
          <w:szCs w:val="20"/>
        </w:rPr>
      </w:pPr>
    </w:p>
    <w:p w14:paraId="2B000CFD" w14:textId="77777777" w:rsidR="00532B65" w:rsidRDefault="00532B65" w:rsidP="0092625C">
      <w:pPr>
        <w:keepNext/>
        <w:widowControl w:val="0"/>
        <w:spacing w:before="20" w:after="20"/>
        <w:rPr>
          <w:b/>
          <w:color w:val="000000"/>
          <w:sz w:val="15"/>
          <w:szCs w:val="20"/>
        </w:rPr>
      </w:pPr>
    </w:p>
    <w:p w14:paraId="41F3E2A4" w14:textId="77777777" w:rsidR="00532B65" w:rsidRDefault="00532B65" w:rsidP="0092625C">
      <w:pPr>
        <w:keepNext/>
        <w:widowControl w:val="0"/>
        <w:spacing w:before="20" w:after="20"/>
        <w:rPr>
          <w:b/>
          <w:color w:val="000000"/>
          <w:sz w:val="15"/>
          <w:szCs w:val="20"/>
        </w:rPr>
      </w:pPr>
    </w:p>
    <w:p w14:paraId="7C816B49" w14:textId="77777777" w:rsidR="00532B65" w:rsidRDefault="00532B65" w:rsidP="0092625C">
      <w:pPr>
        <w:keepNext/>
        <w:widowControl w:val="0"/>
        <w:spacing w:before="20" w:after="20"/>
        <w:rPr>
          <w:b/>
          <w:color w:val="000000"/>
          <w:sz w:val="15"/>
          <w:szCs w:val="20"/>
        </w:rPr>
      </w:pPr>
    </w:p>
    <w:p w14:paraId="242211DB" w14:textId="77777777" w:rsidR="00532B65" w:rsidRDefault="00532B65" w:rsidP="0092625C">
      <w:pPr>
        <w:keepNext/>
        <w:widowControl w:val="0"/>
        <w:spacing w:before="20" w:after="20"/>
        <w:rPr>
          <w:b/>
          <w:color w:val="000000"/>
          <w:sz w:val="15"/>
          <w:szCs w:val="20"/>
        </w:rPr>
      </w:pPr>
    </w:p>
    <w:p w14:paraId="2F33663F" w14:textId="0BFDD6B2" w:rsidR="0092625C" w:rsidRPr="00DA465F" w:rsidRDefault="0092625C" w:rsidP="0092625C">
      <w:pPr>
        <w:keepNext/>
        <w:widowControl w:val="0"/>
        <w:spacing w:before="20" w:after="20"/>
        <w:rPr>
          <w:b/>
          <w:color w:val="000000"/>
          <w:sz w:val="15"/>
          <w:szCs w:val="15"/>
        </w:rPr>
      </w:pPr>
      <w:r w:rsidRPr="00DA465F">
        <w:rPr>
          <w:b/>
          <w:color w:val="000000"/>
          <w:sz w:val="15"/>
          <w:szCs w:val="20"/>
        </w:rPr>
        <w:t>Tagungsbüro:</w:t>
      </w:r>
    </w:p>
    <w:p w14:paraId="61E63B81" w14:textId="77777777" w:rsidR="0092625C" w:rsidRPr="00DA465F" w:rsidRDefault="0092625C" w:rsidP="0092625C">
      <w:pPr>
        <w:widowControl w:val="0"/>
        <w:spacing w:after="20"/>
        <w:rPr>
          <w:color w:val="000000"/>
          <w:sz w:val="15"/>
          <w:szCs w:val="15"/>
        </w:rPr>
      </w:pPr>
      <w:r w:rsidRPr="00DA465F">
        <w:rPr>
          <w:color w:val="000000"/>
          <w:sz w:val="15"/>
          <w:szCs w:val="20"/>
        </w:rPr>
        <w:t xml:space="preserve">Nationale Universität Lwiw, Fakultät für Fremdsprachen, 79000 Lwiw, </w:t>
      </w:r>
      <w:proofErr w:type="spellStart"/>
      <w:r w:rsidRPr="00DA465F">
        <w:rPr>
          <w:color w:val="000000"/>
          <w:sz w:val="15"/>
          <w:szCs w:val="20"/>
        </w:rPr>
        <w:t>Universytetska</w:t>
      </w:r>
      <w:proofErr w:type="spellEnd"/>
      <w:r w:rsidR="00FE5916">
        <w:rPr>
          <w:color w:val="000000"/>
          <w:sz w:val="15"/>
          <w:szCs w:val="20"/>
          <w:lang w:val="uk-UA"/>
        </w:rPr>
        <w:t xml:space="preserve"> </w:t>
      </w:r>
      <w:proofErr w:type="spellStart"/>
      <w:r w:rsidRPr="00DA465F">
        <w:rPr>
          <w:color w:val="000000"/>
          <w:sz w:val="15"/>
          <w:szCs w:val="20"/>
        </w:rPr>
        <w:t>str.</w:t>
      </w:r>
      <w:proofErr w:type="spellEnd"/>
      <w:r w:rsidRPr="00DA465F">
        <w:rPr>
          <w:color w:val="000000"/>
          <w:sz w:val="15"/>
          <w:szCs w:val="20"/>
        </w:rPr>
        <w:t xml:space="preserve"> 1; Raum 417. </w:t>
      </w:r>
      <w:r w:rsidR="00265A78">
        <w:rPr>
          <w:color w:val="000000"/>
          <w:sz w:val="15"/>
          <w:szCs w:val="20"/>
        </w:rPr>
        <w:br/>
      </w:r>
      <w:r w:rsidRPr="00DA465F">
        <w:rPr>
          <w:color w:val="000000"/>
          <w:sz w:val="15"/>
          <w:szCs w:val="20"/>
        </w:rPr>
        <w:t>Tel.: +38 032 2394680</w:t>
      </w:r>
    </w:p>
    <w:p w14:paraId="58859BAE" w14:textId="77777777" w:rsidR="0092625C" w:rsidRPr="00532B65" w:rsidRDefault="0092625C" w:rsidP="0092625C">
      <w:pPr>
        <w:widowControl w:val="0"/>
        <w:spacing w:after="20"/>
        <w:rPr>
          <w:b/>
          <w:bCs/>
          <w:color w:val="000000"/>
          <w:sz w:val="15"/>
          <w:szCs w:val="20"/>
        </w:rPr>
      </w:pPr>
      <w:r w:rsidRPr="00532B65">
        <w:rPr>
          <w:b/>
          <w:bCs/>
          <w:color w:val="000000"/>
          <w:sz w:val="15"/>
          <w:szCs w:val="20"/>
        </w:rPr>
        <w:t xml:space="preserve">Tagungskoordinatorin: </w:t>
      </w:r>
      <w:proofErr w:type="spellStart"/>
      <w:r w:rsidRPr="00532B65">
        <w:rPr>
          <w:b/>
          <w:bCs/>
          <w:color w:val="000000"/>
          <w:sz w:val="15"/>
          <w:szCs w:val="20"/>
        </w:rPr>
        <w:t>Khrystyna</w:t>
      </w:r>
      <w:proofErr w:type="spellEnd"/>
      <w:r w:rsidRPr="00532B65">
        <w:rPr>
          <w:b/>
          <w:bCs/>
          <w:color w:val="000000"/>
          <w:sz w:val="15"/>
          <w:szCs w:val="20"/>
        </w:rPr>
        <w:t xml:space="preserve"> </w:t>
      </w:r>
      <w:proofErr w:type="spellStart"/>
      <w:r w:rsidRPr="00532B65">
        <w:rPr>
          <w:b/>
          <w:bCs/>
          <w:color w:val="000000"/>
          <w:sz w:val="15"/>
          <w:szCs w:val="20"/>
        </w:rPr>
        <w:t>Dyakiv</w:t>
      </w:r>
      <w:proofErr w:type="spellEnd"/>
      <w:r w:rsidRPr="00532B65">
        <w:rPr>
          <w:b/>
          <w:bCs/>
          <w:color w:val="000000"/>
          <w:sz w:val="15"/>
          <w:szCs w:val="20"/>
        </w:rPr>
        <w:t>, Tel.: +380679449009</w:t>
      </w:r>
    </w:p>
    <w:p w14:paraId="1E096FAE" w14:textId="05FCDDFA" w:rsidR="00532B65" w:rsidRPr="00DA465F" w:rsidRDefault="00532B65" w:rsidP="0092625C">
      <w:pPr>
        <w:widowControl w:val="0"/>
        <w:spacing w:after="20"/>
        <w:rPr>
          <w:b/>
          <w:color w:val="000000"/>
          <w:sz w:val="15"/>
          <w:szCs w:val="15"/>
        </w:rPr>
      </w:pPr>
      <w:r w:rsidRPr="00532B65">
        <w:rPr>
          <w:b/>
          <w:color w:val="000000"/>
          <w:sz w:val="15"/>
          <w:szCs w:val="15"/>
        </w:rPr>
        <w:t xml:space="preserve">Redezeit: </w:t>
      </w:r>
      <w:r w:rsidRPr="00532B65">
        <w:rPr>
          <w:bCs/>
          <w:color w:val="000000"/>
          <w:sz w:val="15"/>
          <w:szCs w:val="15"/>
        </w:rPr>
        <w:t>Plenarvortrag – 20 Min., Sektion – 15 Min.</w:t>
      </w:r>
    </w:p>
    <w:p w14:paraId="080A1828" w14:textId="77777777" w:rsidR="0092625C" w:rsidRPr="00DA465F" w:rsidRDefault="0092625C" w:rsidP="0092625C">
      <w:pPr>
        <w:pStyle w:val="berschrift5"/>
        <w:keepNext w:val="0"/>
        <w:widowControl w:val="0"/>
        <w:jc w:val="center"/>
        <w:rPr>
          <w:i w:val="0"/>
          <w:color w:val="000000"/>
          <w:sz w:val="8"/>
          <w:szCs w:val="8"/>
        </w:rPr>
      </w:pPr>
    </w:p>
    <w:p w14:paraId="323A9390" w14:textId="77777777" w:rsidR="00532B65" w:rsidRDefault="00532B65">
      <w:pPr>
        <w:rPr>
          <w:rFonts w:ascii="Apple Color Emoji" w:hAnsi="Apple Color Emoji" w:cs="Apple Color Emoji"/>
          <w:lang w:val="uk-UA"/>
        </w:rPr>
      </w:pPr>
      <w:r>
        <w:rPr>
          <w:rFonts w:ascii="Apple Color Emoji" w:hAnsi="Apple Color Emoji" w:cs="Apple Color Emoji"/>
          <w:lang w:val="uk-UA"/>
        </w:rPr>
        <w:br w:type="page"/>
      </w:r>
    </w:p>
    <w:p w14:paraId="064D7AA5" w14:textId="50DC65CF" w:rsidR="00BE1222" w:rsidRPr="00532B65" w:rsidRDefault="00BE1222" w:rsidP="00BE1222">
      <w:pPr>
        <w:widowControl w:val="0"/>
        <w:rPr>
          <w:sz w:val="15"/>
          <w:szCs w:val="15"/>
          <w:lang w:val="uk-UA"/>
        </w:rPr>
      </w:pPr>
      <w:r w:rsidRPr="00532B65">
        <w:rPr>
          <w:rFonts w:ascii="Apple Color Emoji" w:hAnsi="Apple Color Emoji" w:cs="Apple Color Emoji"/>
          <w:sz w:val="15"/>
          <w:szCs w:val="22"/>
          <w:lang w:val="uk-UA"/>
        </w:rPr>
        <w:lastRenderedPageBreak/>
        <w:t>⚠</w:t>
      </w:r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Alle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Zeitangaben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beziehen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sich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auf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bCs/>
          <w:sz w:val="15"/>
          <w:szCs w:val="22"/>
          <w:lang w:val="uk-UA"/>
        </w:rPr>
        <w:t>Kyjiw-Zeit</w:t>
      </w:r>
      <w:proofErr w:type="spellEnd"/>
      <w:r w:rsidRPr="00532B65">
        <w:rPr>
          <w:sz w:val="15"/>
          <w:szCs w:val="22"/>
          <w:lang w:val="uk-UA"/>
        </w:rPr>
        <w:t xml:space="preserve"> (</w:t>
      </w:r>
      <w:r w:rsidR="00AA6438" w:rsidRPr="00532B65">
        <w:rPr>
          <w:sz w:val="15"/>
          <w:szCs w:val="22"/>
        </w:rPr>
        <w:t>OESZ/</w:t>
      </w:r>
      <w:r w:rsidRPr="00532B65">
        <w:rPr>
          <w:sz w:val="15"/>
          <w:szCs w:val="22"/>
          <w:lang w:val="uk-UA"/>
        </w:rPr>
        <w:t>UTC+3)!</w:t>
      </w:r>
    </w:p>
    <w:p w14:paraId="6566C3B0" w14:textId="77777777" w:rsidR="00BE1222" w:rsidRPr="00532B65" w:rsidRDefault="00BE1222" w:rsidP="00BE1222">
      <w:pPr>
        <w:widowControl w:val="0"/>
        <w:rPr>
          <w:sz w:val="15"/>
          <w:szCs w:val="15"/>
        </w:rPr>
      </w:pPr>
      <w:proofErr w:type="spellStart"/>
      <w:r w:rsidRPr="00532B65">
        <w:rPr>
          <w:sz w:val="15"/>
          <w:szCs w:val="22"/>
          <w:lang w:val="uk-UA"/>
        </w:rPr>
        <w:t>In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Deutschland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und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Österreich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ist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sz w:val="15"/>
          <w:szCs w:val="22"/>
          <w:lang w:val="uk-UA"/>
        </w:rPr>
        <w:t>es</w:t>
      </w:r>
      <w:proofErr w:type="spellEnd"/>
      <w:r w:rsidRPr="00532B65">
        <w:rPr>
          <w:sz w:val="15"/>
          <w:szCs w:val="22"/>
          <w:lang w:val="uk-UA"/>
        </w:rPr>
        <w:t xml:space="preserve"> </w:t>
      </w:r>
      <w:proofErr w:type="spellStart"/>
      <w:r w:rsidRPr="00532B65">
        <w:rPr>
          <w:bCs/>
          <w:i/>
          <w:iCs/>
          <w:sz w:val="15"/>
          <w:szCs w:val="22"/>
          <w:lang w:val="uk-UA"/>
        </w:rPr>
        <w:t>eine</w:t>
      </w:r>
      <w:proofErr w:type="spellEnd"/>
      <w:r w:rsidRPr="00532B65">
        <w:rPr>
          <w:bCs/>
          <w:i/>
          <w:iCs/>
          <w:sz w:val="15"/>
          <w:szCs w:val="22"/>
          <w:lang w:val="uk-UA"/>
        </w:rPr>
        <w:t xml:space="preserve"> </w:t>
      </w:r>
      <w:proofErr w:type="spellStart"/>
      <w:r w:rsidRPr="00532B65">
        <w:rPr>
          <w:bCs/>
          <w:i/>
          <w:iCs/>
          <w:sz w:val="15"/>
          <w:szCs w:val="22"/>
          <w:lang w:val="uk-UA"/>
        </w:rPr>
        <w:t>Stunde</w:t>
      </w:r>
      <w:proofErr w:type="spellEnd"/>
      <w:r w:rsidRPr="00532B65">
        <w:rPr>
          <w:bCs/>
          <w:i/>
          <w:iCs/>
          <w:sz w:val="15"/>
          <w:szCs w:val="22"/>
          <w:lang w:val="uk-UA"/>
        </w:rPr>
        <w:t xml:space="preserve"> </w:t>
      </w:r>
      <w:proofErr w:type="spellStart"/>
      <w:r w:rsidRPr="00532B65">
        <w:rPr>
          <w:bCs/>
          <w:i/>
          <w:iCs/>
          <w:sz w:val="15"/>
          <w:szCs w:val="22"/>
          <w:lang w:val="uk-UA"/>
        </w:rPr>
        <w:t>früher</w:t>
      </w:r>
      <w:proofErr w:type="spellEnd"/>
      <w:r w:rsidRPr="00532B65">
        <w:rPr>
          <w:sz w:val="15"/>
          <w:szCs w:val="22"/>
          <w:lang w:val="uk-UA"/>
        </w:rPr>
        <w:t xml:space="preserve"> (MESZ / UTC+2).</w:t>
      </w:r>
    </w:p>
    <w:p w14:paraId="326E162C" w14:textId="77777777" w:rsidR="00BE1222" w:rsidRPr="002A1C6F" w:rsidRDefault="00BE1222" w:rsidP="00BE1222">
      <w:pPr>
        <w:widowControl w:val="0"/>
        <w:spacing w:after="0"/>
        <w:rPr>
          <w:b/>
          <w:smallCaps/>
          <w:color w:val="000000"/>
          <w:sz w:val="8"/>
          <w:szCs w:val="8"/>
        </w:rPr>
      </w:pPr>
    </w:p>
    <w:p w14:paraId="44556AA7" w14:textId="77777777" w:rsidR="00BE1222" w:rsidRPr="002A1C6F" w:rsidRDefault="00BE1222" w:rsidP="00BE1222">
      <w:pPr>
        <w:keepNext/>
        <w:widowControl w:val="0"/>
        <w:spacing w:before="20" w:after="20"/>
        <w:rPr>
          <w:b/>
          <w:smallCaps/>
          <w:color w:val="FF0000"/>
          <w:sz w:val="15"/>
          <w:szCs w:val="15"/>
        </w:rPr>
      </w:pPr>
      <w:r w:rsidRPr="002A1C6F">
        <w:rPr>
          <w:b/>
          <w:smallCaps/>
          <w:color w:val="FF0000"/>
          <w:sz w:val="15"/>
        </w:rPr>
        <w:t>Auch per Zoom</w:t>
      </w:r>
      <w:r w:rsidR="00CC3102" w:rsidRPr="002A1C6F">
        <w:rPr>
          <w:b/>
          <w:smallCaps/>
          <w:color w:val="FF0000"/>
          <w:sz w:val="15"/>
        </w:rPr>
        <w:t>:</w:t>
      </w:r>
    </w:p>
    <w:p w14:paraId="1BE96C40" w14:textId="77777777" w:rsidR="00CC3102" w:rsidRPr="002A1C6F" w:rsidRDefault="00CC3102" w:rsidP="00BE1222">
      <w:pPr>
        <w:widowControl w:val="0"/>
        <w:spacing w:after="0"/>
        <w:rPr>
          <w:b/>
          <w:smallCaps/>
          <w:color w:val="FF0000"/>
          <w:sz w:val="8"/>
          <w:szCs w:val="8"/>
        </w:rPr>
      </w:pPr>
    </w:p>
    <w:p w14:paraId="64EA9616" w14:textId="77777777" w:rsidR="00CC3102" w:rsidRPr="002A1C6F" w:rsidRDefault="00CC3102" w:rsidP="00CC3102">
      <w:pPr>
        <w:keepNext/>
        <w:widowControl w:val="0"/>
        <w:spacing w:after="20"/>
        <w:rPr>
          <w:sz w:val="15"/>
          <w:szCs w:val="15"/>
        </w:rPr>
      </w:pPr>
      <w:r w:rsidRPr="002A1C6F">
        <w:rPr>
          <w:sz w:val="15"/>
        </w:rPr>
        <w:t>https://goethe-institut.zoom.us/j/82555515787?pwd=Q2ltdy91UXRiWWVsU05jZjZWUm5NUT09</w:t>
      </w:r>
    </w:p>
    <w:p w14:paraId="168CA4BC" w14:textId="77777777" w:rsidR="00CC3102" w:rsidRPr="002A1C6F" w:rsidRDefault="00CC3102" w:rsidP="00CC3102">
      <w:pPr>
        <w:keepNext/>
        <w:widowControl w:val="0"/>
        <w:spacing w:after="20"/>
        <w:rPr>
          <w:sz w:val="15"/>
          <w:szCs w:val="15"/>
          <w:lang w:val="en-US"/>
        </w:rPr>
      </w:pPr>
      <w:r w:rsidRPr="002A1C6F">
        <w:rPr>
          <w:sz w:val="15"/>
          <w:lang w:val="en-US"/>
        </w:rPr>
        <w:t>Meeting ID: 825 5551 5787</w:t>
      </w:r>
    </w:p>
    <w:p w14:paraId="2C987280" w14:textId="77777777" w:rsidR="00CC3102" w:rsidRPr="002A1C6F" w:rsidRDefault="00CC3102" w:rsidP="00BE1222">
      <w:pPr>
        <w:keepNext/>
        <w:widowControl w:val="0"/>
        <w:spacing w:after="20"/>
        <w:rPr>
          <w:sz w:val="15"/>
          <w:szCs w:val="15"/>
          <w:lang w:val="en-US"/>
        </w:rPr>
      </w:pPr>
      <w:r w:rsidRPr="002A1C6F">
        <w:rPr>
          <w:sz w:val="15"/>
          <w:lang w:val="en-US"/>
        </w:rPr>
        <w:t>Passcode: xWN@N4\</w:t>
      </w:r>
    </w:p>
    <w:p w14:paraId="6F6D66CC" w14:textId="77777777" w:rsidR="00BE1222" w:rsidRPr="002A1C6F" w:rsidRDefault="00BE1222" w:rsidP="00BE1222">
      <w:pPr>
        <w:widowControl w:val="0"/>
        <w:spacing w:after="0"/>
        <w:rPr>
          <w:b/>
          <w:smallCaps/>
          <w:color w:val="FF0000"/>
          <w:sz w:val="8"/>
          <w:szCs w:val="8"/>
        </w:rPr>
      </w:pPr>
    </w:p>
    <w:p w14:paraId="530D9931" w14:textId="77777777" w:rsidR="00BE1222" w:rsidRPr="002A1C6F" w:rsidRDefault="00BE1222" w:rsidP="00BE1222">
      <w:pPr>
        <w:widowControl w:val="0"/>
        <w:spacing w:after="0"/>
        <w:rPr>
          <w:b/>
          <w:smallCaps/>
          <w:color w:val="000000"/>
          <w:sz w:val="8"/>
          <w:szCs w:val="8"/>
        </w:rPr>
      </w:pPr>
    </w:p>
    <w:p w14:paraId="4BBADB05" w14:textId="77777777" w:rsidR="004B2C10" w:rsidRPr="00532B65" w:rsidRDefault="004B2C10" w:rsidP="00BE1222">
      <w:pPr>
        <w:keepNext/>
        <w:widowControl w:val="0"/>
        <w:spacing w:before="80" w:after="60"/>
        <w:rPr>
          <w:b/>
          <w:bCs/>
          <w:sz w:val="15"/>
          <w:szCs w:val="15"/>
        </w:rPr>
      </w:pPr>
      <w:proofErr w:type="spellStart"/>
      <w:r w:rsidRPr="00532B65">
        <w:rPr>
          <w:b/>
          <w:bCs/>
          <w:sz w:val="15"/>
          <w:szCs w:val="18"/>
          <w:lang w:val="uk-UA"/>
        </w:rPr>
        <w:t>Freitag</w:t>
      </w:r>
      <w:proofErr w:type="spellEnd"/>
      <w:r w:rsidRPr="00532B65">
        <w:rPr>
          <w:b/>
          <w:bCs/>
          <w:sz w:val="15"/>
          <w:szCs w:val="18"/>
          <w:lang w:val="uk-UA"/>
        </w:rPr>
        <w:t>, 2</w:t>
      </w:r>
      <w:r w:rsidRPr="00532B65">
        <w:rPr>
          <w:b/>
          <w:bCs/>
          <w:sz w:val="15"/>
          <w:szCs w:val="18"/>
        </w:rPr>
        <w:t>5</w:t>
      </w:r>
      <w:r w:rsidRPr="00532B65">
        <w:rPr>
          <w:b/>
          <w:bCs/>
          <w:sz w:val="15"/>
          <w:szCs w:val="18"/>
          <w:lang w:val="uk-UA"/>
        </w:rPr>
        <w:t xml:space="preserve">. </w:t>
      </w:r>
      <w:proofErr w:type="spellStart"/>
      <w:r w:rsidRPr="00532B65">
        <w:rPr>
          <w:b/>
          <w:bCs/>
          <w:sz w:val="15"/>
          <w:szCs w:val="18"/>
          <w:lang w:val="uk-UA"/>
        </w:rPr>
        <w:t>September</w:t>
      </w:r>
      <w:proofErr w:type="spellEnd"/>
      <w:r w:rsidRPr="00532B65">
        <w:rPr>
          <w:b/>
          <w:bCs/>
          <w:sz w:val="15"/>
          <w:szCs w:val="18"/>
        </w:rPr>
        <w:t xml:space="preserve"> 2026</w:t>
      </w:r>
    </w:p>
    <w:p w14:paraId="5A713012" w14:textId="77777777" w:rsidR="004B2C10" w:rsidRPr="002A1C6F" w:rsidRDefault="004B2C10" w:rsidP="00BE1222">
      <w:pPr>
        <w:widowControl w:val="0"/>
        <w:spacing w:after="0"/>
        <w:rPr>
          <w:b/>
          <w:bCs/>
          <w:sz w:val="8"/>
          <w:szCs w:val="8"/>
        </w:rPr>
      </w:pPr>
    </w:p>
    <w:p w14:paraId="434E19E6" w14:textId="77777777" w:rsidR="004B2C10" w:rsidRPr="002A1C6F" w:rsidRDefault="004B2C10" w:rsidP="00BE1222">
      <w:pPr>
        <w:widowControl w:val="0"/>
        <w:spacing w:after="0"/>
        <w:rPr>
          <w:b/>
          <w:smallCaps/>
          <w:color w:val="000000"/>
          <w:sz w:val="8"/>
          <w:szCs w:val="8"/>
        </w:rPr>
      </w:pPr>
    </w:p>
    <w:tbl>
      <w:tblPr>
        <w:tblW w:w="6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" w:type="dxa"/>
          <w:left w:w="50" w:type="dxa"/>
          <w:bottom w:w="8" w:type="dxa"/>
          <w:right w:w="50" w:type="dxa"/>
        </w:tblCellMar>
        <w:tblLook w:val="00A0" w:firstRow="1" w:lastRow="0" w:firstColumn="1" w:lastColumn="0" w:noHBand="0" w:noVBand="0"/>
      </w:tblPr>
      <w:tblGrid>
        <w:gridCol w:w="1145"/>
        <w:gridCol w:w="4275"/>
        <w:gridCol w:w="1496"/>
      </w:tblGrid>
      <w:tr w:rsidR="00BE1222" w:rsidRPr="002A1C6F" w14:paraId="0A36CFF2" w14:textId="77777777" w:rsidTr="005249D9">
        <w:trPr>
          <w:trHeight w:val="47"/>
        </w:trPr>
        <w:tc>
          <w:tcPr>
            <w:tcW w:w="1145" w:type="dxa"/>
          </w:tcPr>
          <w:p w14:paraId="264473F5" w14:textId="77777777" w:rsidR="00BE1222" w:rsidRPr="002A1C6F" w:rsidRDefault="00BE1222" w:rsidP="00FA73E0">
            <w:pPr>
              <w:widowControl w:val="0"/>
              <w:spacing w:after="20"/>
              <w:jc w:val="center"/>
              <w:rPr>
                <w:b/>
                <w:smallCaps/>
                <w:color w:val="000000"/>
                <w:sz w:val="15"/>
                <w:szCs w:val="15"/>
              </w:rPr>
            </w:pPr>
            <w:r w:rsidRPr="002A1C6F">
              <w:rPr>
                <w:b/>
                <w:smallCaps/>
                <w:color w:val="000000"/>
                <w:sz w:val="15"/>
              </w:rPr>
              <w:t>Termin</w:t>
            </w:r>
          </w:p>
        </w:tc>
        <w:tc>
          <w:tcPr>
            <w:tcW w:w="4275" w:type="dxa"/>
          </w:tcPr>
          <w:p w14:paraId="2B214AF5" w14:textId="77777777" w:rsidR="00BE1222" w:rsidRPr="002A1C6F" w:rsidRDefault="00BE1222" w:rsidP="00FA73E0">
            <w:pPr>
              <w:widowControl w:val="0"/>
              <w:spacing w:after="20"/>
              <w:jc w:val="center"/>
              <w:rPr>
                <w:b/>
                <w:smallCaps/>
                <w:color w:val="000000"/>
                <w:sz w:val="15"/>
                <w:szCs w:val="15"/>
              </w:rPr>
            </w:pPr>
            <w:r w:rsidRPr="002A1C6F">
              <w:rPr>
                <w:b/>
                <w:smallCaps/>
                <w:color w:val="000000"/>
                <w:sz w:val="15"/>
              </w:rPr>
              <w:t>Veranstaltung</w:t>
            </w:r>
          </w:p>
          <w:p w14:paraId="37456163" w14:textId="77777777" w:rsidR="00BE1222" w:rsidRPr="002A1C6F" w:rsidRDefault="00BE1222" w:rsidP="00FA73E0">
            <w:pPr>
              <w:widowControl w:val="0"/>
              <w:spacing w:after="0"/>
              <w:jc w:val="center"/>
              <w:rPr>
                <w:b/>
                <w:smallCaps/>
                <w:color w:val="000000"/>
                <w:sz w:val="6"/>
                <w:szCs w:val="6"/>
              </w:rPr>
            </w:pPr>
          </w:p>
        </w:tc>
        <w:tc>
          <w:tcPr>
            <w:tcW w:w="1496" w:type="dxa"/>
          </w:tcPr>
          <w:p w14:paraId="7BB5D845" w14:textId="77777777" w:rsidR="00BE1222" w:rsidRPr="002A1C6F" w:rsidRDefault="00BE1222" w:rsidP="00FA73E0">
            <w:pPr>
              <w:widowControl w:val="0"/>
              <w:spacing w:after="20"/>
              <w:jc w:val="center"/>
              <w:rPr>
                <w:smallCaps/>
                <w:color w:val="000000"/>
                <w:sz w:val="15"/>
                <w:szCs w:val="15"/>
              </w:rPr>
            </w:pPr>
            <w:r w:rsidRPr="002A1C6F">
              <w:rPr>
                <w:b/>
                <w:smallCaps/>
                <w:color w:val="000000"/>
                <w:sz w:val="15"/>
              </w:rPr>
              <w:t>Raum</w:t>
            </w:r>
          </w:p>
        </w:tc>
      </w:tr>
      <w:tr w:rsidR="00BE1222" w:rsidRPr="002A1C6F" w14:paraId="03CEDE0C" w14:textId="77777777" w:rsidTr="0069367E">
        <w:trPr>
          <w:trHeight w:val="500"/>
        </w:trPr>
        <w:tc>
          <w:tcPr>
            <w:tcW w:w="1145" w:type="dxa"/>
          </w:tcPr>
          <w:p w14:paraId="73D43A92" w14:textId="21370439" w:rsidR="00BE1222" w:rsidRPr="00532B65" w:rsidRDefault="00BE1222" w:rsidP="00FA73E0">
            <w:pPr>
              <w:widowControl w:val="0"/>
              <w:spacing w:after="20"/>
              <w:jc w:val="both"/>
              <w:rPr>
                <w:color w:val="000000"/>
                <w:sz w:val="15"/>
              </w:rPr>
            </w:pPr>
            <w:r w:rsidRPr="00532B65">
              <w:rPr>
                <w:color w:val="000000"/>
                <w:sz w:val="15"/>
              </w:rPr>
              <w:t>09</w:t>
            </w:r>
            <w:r w:rsidRPr="00532B65">
              <w:rPr>
                <w:color w:val="000000"/>
                <w:sz w:val="15"/>
                <w:lang w:val="uk-UA"/>
              </w:rPr>
              <w:t>:</w:t>
            </w:r>
            <w:r w:rsidRPr="00532B65">
              <w:rPr>
                <w:color w:val="000000"/>
                <w:sz w:val="15"/>
              </w:rPr>
              <w:t>0</w:t>
            </w:r>
            <w:r w:rsidRPr="00532B65">
              <w:rPr>
                <w:color w:val="000000"/>
                <w:sz w:val="15"/>
                <w:lang w:val="uk-UA"/>
              </w:rPr>
              <w:t>0</w:t>
            </w:r>
            <w:r w:rsidR="005502A5">
              <w:rPr>
                <w:color w:val="000000"/>
                <w:sz w:val="15"/>
              </w:rPr>
              <w:t>–</w:t>
            </w:r>
            <w:r w:rsidRPr="00532B65">
              <w:rPr>
                <w:color w:val="000000"/>
                <w:sz w:val="15"/>
              </w:rPr>
              <w:t>10.00</w:t>
            </w:r>
          </w:p>
        </w:tc>
        <w:tc>
          <w:tcPr>
            <w:tcW w:w="4275" w:type="dxa"/>
          </w:tcPr>
          <w:p w14:paraId="2FD7F411" w14:textId="77777777" w:rsidR="00BE1222" w:rsidRPr="00532B65" w:rsidRDefault="00BE1222" w:rsidP="00FA73E0">
            <w:pPr>
              <w:pStyle w:val="berschrift5"/>
              <w:keepNext w:val="0"/>
              <w:widowControl w:val="0"/>
              <w:spacing w:after="20"/>
              <w:rPr>
                <w:bCs w:val="0"/>
                <w:i w:val="0"/>
                <w:color w:val="000000"/>
                <w:sz w:val="15"/>
                <w:lang w:eastAsia="ru-RU"/>
              </w:rPr>
            </w:pPr>
            <w:r w:rsidRPr="00532B65">
              <w:rPr>
                <w:bCs w:val="0"/>
                <w:i w:val="0"/>
                <w:color w:val="000000"/>
                <w:sz w:val="15"/>
                <w:lang w:eastAsia="ru-RU"/>
              </w:rPr>
              <w:t>Anmeldung</w:t>
            </w:r>
          </w:p>
        </w:tc>
        <w:tc>
          <w:tcPr>
            <w:tcW w:w="1496" w:type="dxa"/>
          </w:tcPr>
          <w:p w14:paraId="0ABB01C7" w14:textId="77777777" w:rsidR="00BE1222" w:rsidRPr="00532B65" w:rsidRDefault="007F5B88" w:rsidP="007F5B88">
            <w:pPr>
              <w:widowControl w:val="0"/>
              <w:spacing w:after="20"/>
              <w:rPr>
                <w:sz w:val="15"/>
              </w:rPr>
            </w:pPr>
            <w:r w:rsidRPr="00532B65">
              <w:rPr>
                <w:sz w:val="15"/>
              </w:rPr>
              <w:t>Vor Raum 220</w:t>
            </w:r>
          </w:p>
          <w:p w14:paraId="433FDB5A" w14:textId="77777777" w:rsidR="004B2C10" w:rsidRPr="00532B65" w:rsidRDefault="004B2C10" w:rsidP="007F5B88">
            <w:pPr>
              <w:widowControl w:val="0"/>
              <w:spacing w:after="20"/>
              <w:rPr>
                <w:sz w:val="15"/>
              </w:rPr>
            </w:pPr>
            <w:r w:rsidRPr="00532B65">
              <w:rPr>
                <w:sz w:val="15"/>
              </w:rPr>
              <w:t>(rechts von der Aula)</w:t>
            </w:r>
          </w:p>
        </w:tc>
      </w:tr>
      <w:tr w:rsidR="00BE1222" w:rsidRPr="002A1C6F" w14:paraId="43E99477" w14:textId="77777777" w:rsidTr="005249D9">
        <w:trPr>
          <w:trHeight w:val="1973"/>
        </w:trPr>
        <w:tc>
          <w:tcPr>
            <w:tcW w:w="1145" w:type="dxa"/>
          </w:tcPr>
          <w:p w14:paraId="32291760" w14:textId="0CE47C0E" w:rsidR="00BE1222" w:rsidRPr="00532B65" w:rsidRDefault="00BE1222" w:rsidP="00FA73E0">
            <w:pPr>
              <w:widowControl w:val="0"/>
              <w:spacing w:after="20"/>
              <w:jc w:val="both"/>
              <w:rPr>
                <w:color w:val="000000"/>
                <w:sz w:val="15"/>
              </w:rPr>
            </w:pPr>
            <w:r w:rsidRPr="00532B65">
              <w:rPr>
                <w:color w:val="000000"/>
                <w:sz w:val="15"/>
              </w:rPr>
              <w:t>10.00</w:t>
            </w:r>
            <w:r w:rsidR="005502A5">
              <w:rPr>
                <w:color w:val="000000"/>
                <w:sz w:val="15"/>
              </w:rPr>
              <w:t>–</w:t>
            </w:r>
            <w:r w:rsidRPr="00532B65">
              <w:rPr>
                <w:color w:val="000000"/>
                <w:sz w:val="15"/>
              </w:rPr>
              <w:t>1</w:t>
            </w:r>
            <w:r w:rsidR="00335358" w:rsidRPr="00532B65">
              <w:rPr>
                <w:color w:val="000000"/>
                <w:sz w:val="15"/>
              </w:rPr>
              <w:t>0</w:t>
            </w:r>
            <w:r w:rsidR="004E4B27" w:rsidRPr="00532B65">
              <w:rPr>
                <w:color w:val="000000"/>
                <w:sz w:val="15"/>
              </w:rPr>
              <w:t>.</w:t>
            </w:r>
            <w:r w:rsidR="00335358" w:rsidRPr="00532B65">
              <w:rPr>
                <w:color w:val="000000"/>
                <w:sz w:val="15"/>
              </w:rPr>
              <w:t>5</w:t>
            </w:r>
            <w:r w:rsidR="004E4B27" w:rsidRPr="00532B65">
              <w:rPr>
                <w:color w:val="000000"/>
                <w:sz w:val="15"/>
              </w:rPr>
              <w:t>0</w:t>
            </w:r>
            <w:r w:rsidRPr="00532B65">
              <w:rPr>
                <w:color w:val="000000"/>
                <w:sz w:val="15"/>
              </w:rPr>
              <w:t xml:space="preserve"> </w:t>
            </w:r>
          </w:p>
          <w:p w14:paraId="6D728D5F" w14:textId="77777777" w:rsidR="00BE1222" w:rsidRPr="00532B65" w:rsidRDefault="00BE1222" w:rsidP="00FA73E0">
            <w:pPr>
              <w:widowControl w:val="0"/>
              <w:spacing w:after="0"/>
              <w:jc w:val="both"/>
              <w:rPr>
                <w:color w:val="000000"/>
                <w:sz w:val="15"/>
              </w:rPr>
            </w:pPr>
          </w:p>
        </w:tc>
        <w:tc>
          <w:tcPr>
            <w:tcW w:w="4275" w:type="dxa"/>
          </w:tcPr>
          <w:p w14:paraId="5EA66AFF" w14:textId="77777777" w:rsidR="00BE1222" w:rsidRPr="00532B65" w:rsidRDefault="00BE1222" w:rsidP="00FA73E0">
            <w:pPr>
              <w:pStyle w:val="berschrift5"/>
              <w:keepNext w:val="0"/>
              <w:widowControl w:val="0"/>
              <w:spacing w:after="20"/>
              <w:rPr>
                <w:bCs w:val="0"/>
                <w:i w:val="0"/>
                <w:sz w:val="15"/>
                <w:lang w:eastAsia="ru-RU"/>
              </w:rPr>
            </w:pPr>
            <w:r w:rsidRPr="00532B65">
              <w:rPr>
                <w:bCs w:val="0"/>
                <w:i w:val="0"/>
                <w:color w:val="000000"/>
                <w:sz w:val="15"/>
                <w:lang w:eastAsia="ru-RU"/>
              </w:rPr>
              <w:t>Eröffnung, Begrüßung</w:t>
            </w:r>
            <w:r w:rsidRPr="00532B65">
              <w:rPr>
                <w:bCs w:val="0"/>
                <w:i w:val="0"/>
                <w:sz w:val="15"/>
                <w:lang w:eastAsia="ru-RU"/>
              </w:rPr>
              <w:t xml:space="preserve"> </w:t>
            </w:r>
          </w:p>
          <w:p w14:paraId="3163B1A6" w14:textId="77777777" w:rsidR="00F11280" w:rsidRPr="00532B65" w:rsidRDefault="00F11280" w:rsidP="00F11280">
            <w:pPr>
              <w:spacing w:after="0"/>
              <w:rPr>
                <w:sz w:val="15"/>
                <w:lang w:eastAsia="ru-RU"/>
              </w:rPr>
            </w:pPr>
          </w:p>
          <w:p w14:paraId="58A2EE31" w14:textId="77777777" w:rsidR="001E54B3" w:rsidRPr="00532B65" w:rsidRDefault="001E54B3" w:rsidP="001E54B3">
            <w:pPr>
              <w:spacing w:after="20"/>
              <w:rPr>
                <w:sz w:val="15"/>
              </w:rPr>
            </w:pPr>
            <w:r w:rsidRPr="00532B65">
              <w:rPr>
                <w:b/>
                <w:bCs/>
                <w:sz w:val="15"/>
              </w:rPr>
              <w:t>Prof. Dr. Alla Paslawska</w:t>
            </w:r>
            <w:r w:rsidRPr="00532B65">
              <w:rPr>
                <w:sz w:val="15"/>
              </w:rPr>
              <w:t>, Präsidentin des UDGV</w:t>
            </w:r>
          </w:p>
          <w:p w14:paraId="7D98B32D" w14:textId="77777777" w:rsidR="001C4928" w:rsidRPr="00532B65" w:rsidRDefault="001C4928" w:rsidP="001E54B3">
            <w:pPr>
              <w:spacing w:after="0"/>
              <w:rPr>
                <w:sz w:val="15"/>
              </w:rPr>
            </w:pPr>
          </w:p>
          <w:p w14:paraId="661EBC55" w14:textId="77777777" w:rsidR="001E54B3" w:rsidRPr="00532B65" w:rsidRDefault="001E54B3" w:rsidP="001E54B3">
            <w:pPr>
              <w:spacing w:after="20"/>
              <w:rPr>
                <w:sz w:val="15"/>
              </w:rPr>
            </w:pPr>
            <w:r w:rsidRPr="00532B65">
              <w:rPr>
                <w:b/>
                <w:bCs/>
                <w:sz w:val="15"/>
              </w:rPr>
              <w:t xml:space="preserve">Prof. Dr. Roman </w:t>
            </w:r>
            <w:proofErr w:type="spellStart"/>
            <w:r w:rsidR="00335358" w:rsidRPr="00532B65">
              <w:rPr>
                <w:b/>
                <w:bCs/>
                <w:sz w:val="15"/>
              </w:rPr>
              <w:t>G</w:t>
            </w:r>
            <w:r w:rsidRPr="00532B65">
              <w:rPr>
                <w:b/>
                <w:bCs/>
                <w:sz w:val="15"/>
              </w:rPr>
              <w:t>ladyshe</w:t>
            </w:r>
            <w:r w:rsidR="00335358" w:rsidRPr="00532B65">
              <w:rPr>
                <w:b/>
                <w:bCs/>
                <w:sz w:val="15"/>
              </w:rPr>
              <w:t>v</w:t>
            </w:r>
            <w:r w:rsidRPr="00532B65">
              <w:rPr>
                <w:b/>
                <w:bCs/>
                <w:sz w:val="15"/>
              </w:rPr>
              <w:t>sk</w:t>
            </w:r>
            <w:r w:rsidR="00CE5A63" w:rsidRPr="00532B65">
              <w:rPr>
                <w:b/>
                <w:bCs/>
                <w:sz w:val="15"/>
              </w:rPr>
              <w:t>ii</w:t>
            </w:r>
            <w:proofErr w:type="spellEnd"/>
            <w:r w:rsidRPr="00532B65">
              <w:rPr>
                <w:sz w:val="15"/>
              </w:rPr>
              <w:t>, Rektor der Nationalen Iwan-Franko-Universität Lwiw</w:t>
            </w:r>
          </w:p>
          <w:p w14:paraId="442BF3CD" w14:textId="77777777" w:rsidR="001C4928" w:rsidRPr="00532B65" w:rsidRDefault="001C4928" w:rsidP="001E54B3">
            <w:pPr>
              <w:spacing w:after="0"/>
              <w:rPr>
                <w:sz w:val="15"/>
              </w:rPr>
            </w:pPr>
          </w:p>
          <w:p w14:paraId="6534E107" w14:textId="77777777" w:rsidR="001E54B3" w:rsidRPr="00532B65" w:rsidRDefault="001E54B3" w:rsidP="001E54B3">
            <w:pPr>
              <w:spacing w:after="20"/>
              <w:rPr>
                <w:sz w:val="15"/>
              </w:rPr>
            </w:pPr>
            <w:r w:rsidRPr="00532B65">
              <w:rPr>
                <w:b/>
                <w:bCs/>
                <w:sz w:val="15"/>
              </w:rPr>
              <w:t xml:space="preserve">Prof. Dr. </w:t>
            </w:r>
            <w:proofErr w:type="spellStart"/>
            <w:r w:rsidR="00CE5A63" w:rsidRPr="00532B65">
              <w:rPr>
                <w:b/>
                <w:bCs/>
                <w:sz w:val="15"/>
              </w:rPr>
              <w:t>K</w:t>
            </w:r>
            <w:r w:rsidRPr="00532B65">
              <w:rPr>
                <w:b/>
                <w:bCs/>
                <w:sz w:val="15"/>
              </w:rPr>
              <w:t>hrystyna</w:t>
            </w:r>
            <w:proofErr w:type="spellEnd"/>
            <w:r w:rsidRPr="00532B65">
              <w:rPr>
                <w:b/>
                <w:bCs/>
                <w:sz w:val="15"/>
              </w:rPr>
              <w:t xml:space="preserve"> </w:t>
            </w:r>
            <w:proofErr w:type="spellStart"/>
            <w:r w:rsidR="008209A8" w:rsidRPr="00613223">
              <w:rPr>
                <w:b/>
                <w:bCs/>
                <w:color w:val="000000"/>
                <w:sz w:val="15"/>
              </w:rPr>
              <w:t>Miliyanchuk</w:t>
            </w:r>
            <w:proofErr w:type="spellEnd"/>
            <w:r w:rsidRPr="00532B65">
              <w:rPr>
                <w:sz w:val="15"/>
              </w:rPr>
              <w:t>, Prorektorin der Nationalen</w:t>
            </w:r>
            <w:r w:rsidR="00F11280" w:rsidRPr="00532B65">
              <w:rPr>
                <w:sz w:val="15"/>
              </w:rPr>
              <w:t xml:space="preserve"> </w:t>
            </w:r>
            <w:r w:rsidRPr="00532B65">
              <w:rPr>
                <w:sz w:val="15"/>
              </w:rPr>
              <w:t>Iwan-Franko-Universität Lwiw</w:t>
            </w:r>
          </w:p>
          <w:p w14:paraId="38A9B66A" w14:textId="77777777" w:rsidR="001C4928" w:rsidRPr="00532B65" w:rsidRDefault="001C4928" w:rsidP="001E54B3">
            <w:pPr>
              <w:spacing w:after="0"/>
              <w:rPr>
                <w:sz w:val="15"/>
              </w:rPr>
            </w:pPr>
          </w:p>
          <w:p w14:paraId="61C7D76C" w14:textId="77777777" w:rsidR="00EB5D79" w:rsidRPr="00532B65" w:rsidRDefault="000E4BA5" w:rsidP="001E54B3">
            <w:pPr>
              <w:spacing w:after="20"/>
              <w:rPr>
                <w:sz w:val="15"/>
              </w:rPr>
            </w:pPr>
            <w:r w:rsidRPr="00532B65">
              <w:rPr>
                <w:b/>
                <w:sz w:val="15"/>
              </w:rPr>
              <w:t>Dr. Robert Müller</w:t>
            </w:r>
            <w:r w:rsidRPr="00532B65">
              <w:rPr>
                <w:sz w:val="15"/>
              </w:rPr>
              <w:t xml:space="preserve">, der </w:t>
            </w:r>
            <w:r w:rsidR="000E6B94" w:rsidRPr="00532B65">
              <w:rPr>
                <w:sz w:val="15"/>
              </w:rPr>
              <w:t>ö</w:t>
            </w:r>
            <w:r w:rsidRPr="00532B65">
              <w:rPr>
                <w:sz w:val="15"/>
              </w:rPr>
              <w:t xml:space="preserve">sterreichische Botschafter </w:t>
            </w:r>
            <w:r w:rsidR="001E54B3" w:rsidRPr="00532B65">
              <w:rPr>
                <w:sz w:val="15"/>
              </w:rPr>
              <w:t xml:space="preserve">in </w:t>
            </w:r>
            <w:r w:rsidRPr="00532B65">
              <w:rPr>
                <w:sz w:val="15"/>
              </w:rPr>
              <w:t>Kyjiw</w:t>
            </w:r>
            <w:r w:rsidR="00F11280" w:rsidRPr="00532B65">
              <w:rPr>
                <w:sz w:val="15"/>
              </w:rPr>
              <w:t xml:space="preserve"> </w:t>
            </w:r>
          </w:p>
          <w:p w14:paraId="4AA03F0C" w14:textId="77777777" w:rsidR="001C4928" w:rsidRPr="00532B65" w:rsidRDefault="001C4928" w:rsidP="001E54B3">
            <w:pPr>
              <w:spacing w:after="0"/>
              <w:rPr>
                <w:sz w:val="15"/>
              </w:rPr>
            </w:pPr>
          </w:p>
          <w:p w14:paraId="009F9005" w14:textId="77777777" w:rsidR="001E54B3" w:rsidRPr="00532B65" w:rsidRDefault="00743EBC" w:rsidP="001E54B3">
            <w:pPr>
              <w:spacing w:after="20"/>
              <w:rPr>
                <w:color w:val="000000" w:themeColor="text1"/>
                <w:sz w:val="15"/>
              </w:rPr>
            </w:pPr>
            <w:r w:rsidRPr="00532B65">
              <w:rPr>
                <w:b/>
                <w:color w:val="000000" w:themeColor="text1"/>
                <w:sz w:val="15"/>
              </w:rPr>
              <w:t>Katrin Buchholz</w:t>
            </w:r>
            <w:r w:rsidRPr="00532B65">
              <w:rPr>
                <w:bCs/>
                <w:color w:val="000000" w:themeColor="text1"/>
                <w:sz w:val="15"/>
              </w:rPr>
              <w:t>,</w:t>
            </w:r>
            <w:r w:rsidRPr="00532B65">
              <w:rPr>
                <w:color w:val="000000" w:themeColor="text1"/>
                <w:sz w:val="15"/>
              </w:rPr>
              <w:t xml:space="preserve"> </w:t>
            </w:r>
            <w:r w:rsidR="00CE5A63" w:rsidRPr="00532B65">
              <w:rPr>
                <w:color w:val="000000" w:themeColor="text1"/>
                <w:sz w:val="15"/>
              </w:rPr>
              <w:t>stellvertretende Botschafterin und Geschäftsträgerin an der Deutschen Botschaft in Kyjiw</w:t>
            </w:r>
          </w:p>
          <w:p w14:paraId="0464CF6F" w14:textId="77777777" w:rsidR="001C4928" w:rsidRPr="00532B65" w:rsidRDefault="001C4928" w:rsidP="001E54B3">
            <w:pPr>
              <w:spacing w:after="0"/>
              <w:rPr>
                <w:color w:val="000000" w:themeColor="text1"/>
                <w:sz w:val="15"/>
              </w:rPr>
            </w:pPr>
          </w:p>
          <w:p w14:paraId="2A7690F8" w14:textId="77777777" w:rsidR="001C4928" w:rsidRPr="00532B65" w:rsidRDefault="00743EBC" w:rsidP="001E54B3">
            <w:pPr>
              <w:spacing w:after="20"/>
              <w:rPr>
                <w:sz w:val="15"/>
              </w:rPr>
            </w:pPr>
            <w:r w:rsidRPr="00532B65">
              <w:rPr>
                <w:b/>
                <w:sz w:val="15"/>
              </w:rPr>
              <w:t>Jakob Racek</w:t>
            </w:r>
            <w:r w:rsidRPr="00532B65">
              <w:rPr>
                <w:bCs/>
                <w:sz w:val="15"/>
              </w:rPr>
              <w:t>,</w:t>
            </w:r>
            <w:r w:rsidRPr="00532B65">
              <w:rPr>
                <w:sz w:val="15"/>
              </w:rPr>
              <w:t xml:space="preserve"> Leiter des Goethe-Instituts Ukraine</w:t>
            </w:r>
          </w:p>
          <w:p w14:paraId="21A44F8D" w14:textId="77777777" w:rsidR="001C4928" w:rsidRPr="00532B65" w:rsidRDefault="001C4928" w:rsidP="001E54B3">
            <w:pPr>
              <w:spacing w:after="0"/>
              <w:rPr>
                <w:b/>
                <w:bCs/>
                <w:sz w:val="15"/>
              </w:rPr>
            </w:pPr>
          </w:p>
          <w:p w14:paraId="378CA110" w14:textId="77777777" w:rsidR="001E54B3" w:rsidRPr="00532B65" w:rsidRDefault="001E54B3" w:rsidP="001E54B3">
            <w:pPr>
              <w:spacing w:after="20"/>
              <w:rPr>
                <w:sz w:val="15"/>
              </w:rPr>
            </w:pPr>
            <w:r w:rsidRPr="00532B65">
              <w:rPr>
                <w:b/>
                <w:bCs/>
                <w:sz w:val="15"/>
              </w:rPr>
              <w:t xml:space="preserve">Dr. </w:t>
            </w:r>
            <w:proofErr w:type="spellStart"/>
            <w:r w:rsidRPr="00532B65">
              <w:rPr>
                <w:b/>
                <w:bCs/>
                <w:sz w:val="15"/>
              </w:rPr>
              <w:t>Lyubomyr</w:t>
            </w:r>
            <w:proofErr w:type="spellEnd"/>
            <w:r w:rsidR="00743EBC" w:rsidRPr="00532B65">
              <w:rPr>
                <w:b/>
                <w:bCs/>
                <w:sz w:val="15"/>
              </w:rPr>
              <w:t xml:space="preserve"> </w:t>
            </w:r>
            <w:proofErr w:type="spellStart"/>
            <w:r w:rsidRPr="00532B65">
              <w:rPr>
                <w:b/>
                <w:bCs/>
                <w:sz w:val="15"/>
              </w:rPr>
              <w:t>Borakovskyy</w:t>
            </w:r>
            <w:proofErr w:type="spellEnd"/>
            <w:r w:rsidRPr="00532B65">
              <w:rPr>
                <w:sz w:val="15"/>
              </w:rPr>
              <w:t>, Dekan der Fakultät für Fremdsprachen der Nationalen</w:t>
            </w:r>
            <w:r w:rsidR="00F11280" w:rsidRPr="00532B65">
              <w:rPr>
                <w:sz w:val="15"/>
              </w:rPr>
              <w:t xml:space="preserve"> </w:t>
            </w:r>
            <w:r w:rsidRPr="00532B65">
              <w:rPr>
                <w:sz w:val="15"/>
              </w:rPr>
              <w:t>Iwan-Franko-Universität Lwiw</w:t>
            </w:r>
          </w:p>
          <w:p w14:paraId="290BB3ED" w14:textId="77777777" w:rsidR="001C4928" w:rsidRPr="00532B65" w:rsidRDefault="001C4928" w:rsidP="001E54B3">
            <w:pPr>
              <w:spacing w:after="0"/>
              <w:rPr>
                <w:b/>
                <w:sz w:val="15"/>
              </w:rPr>
            </w:pPr>
          </w:p>
          <w:p w14:paraId="41024372" w14:textId="5201EFAB" w:rsidR="00F22527" w:rsidRPr="00532B65" w:rsidRDefault="00F22527" w:rsidP="001E54B3">
            <w:pPr>
              <w:spacing w:after="20"/>
              <w:rPr>
                <w:sz w:val="15"/>
              </w:rPr>
            </w:pPr>
            <w:r w:rsidRPr="00532B65">
              <w:rPr>
                <w:b/>
                <w:bCs/>
                <w:sz w:val="15"/>
              </w:rPr>
              <w:t>Dr. Eva Thamm</w:t>
            </w:r>
            <w:r w:rsidR="00532B65">
              <w:rPr>
                <w:sz w:val="15"/>
              </w:rPr>
              <w:t>,</w:t>
            </w:r>
            <w:r w:rsidRPr="00532B65">
              <w:rPr>
                <w:sz w:val="15"/>
              </w:rPr>
              <w:t xml:space="preserve"> Teamleiterin Förderung Germanistik und</w:t>
            </w:r>
            <w:r w:rsidR="00BB11DA" w:rsidRPr="00532B65">
              <w:rPr>
                <w:sz w:val="15"/>
              </w:rPr>
              <w:t xml:space="preserve"> </w:t>
            </w:r>
            <w:proofErr w:type="gramStart"/>
            <w:r w:rsidRPr="00532B65">
              <w:rPr>
                <w:sz w:val="15"/>
              </w:rPr>
              <w:t>Deutsche</w:t>
            </w:r>
            <w:proofErr w:type="gramEnd"/>
            <w:r w:rsidRPr="00532B65">
              <w:rPr>
                <w:sz w:val="15"/>
              </w:rPr>
              <w:t xml:space="preserve"> Sprache </w:t>
            </w:r>
            <w:r w:rsidR="00BB11DA" w:rsidRPr="00532B65">
              <w:rPr>
                <w:sz w:val="15"/>
              </w:rPr>
              <w:t>–</w:t>
            </w:r>
            <w:r w:rsidRPr="00532B65">
              <w:rPr>
                <w:sz w:val="15"/>
              </w:rPr>
              <w:t xml:space="preserve"> </w:t>
            </w:r>
            <w:r w:rsidRPr="00532B65">
              <w:rPr>
                <w:sz w:val="15"/>
              </w:rPr>
              <w:softHyphen/>
            </w:r>
            <w:r w:rsidRPr="00532B65">
              <w:rPr>
                <w:sz w:val="15"/>
              </w:rPr>
              <w:softHyphen/>
            </w:r>
            <w:r w:rsidRPr="00532B65">
              <w:rPr>
                <w:sz w:val="15"/>
              </w:rPr>
              <w:softHyphen/>
            </w:r>
            <w:r w:rsidRPr="00532B65">
              <w:rPr>
                <w:sz w:val="15"/>
              </w:rPr>
              <w:softHyphen/>
              <w:t>S14 des DAAD</w:t>
            </w:r>
          </w:p>
          <w:p w14:paraId="0EE236AC" w14:textId="77777777" w:rsidR="001C4928" w:rsidRPr="00532B65" w:rsidRDefault="001C4928" w:rsidP="001E54B3">
            <w:pPr>
              <w:spacing w:after="0"/>
              <w:rPr>
                <w:sz w:val="15"/>
              </w:rPr>
            </w:pPr>
          </w:p>
          <w:p w14:paraId="17581830" w14:textId="77777777" w:rsidR="003602F0" w:rsidRPr="00532B65" w:rsidRDefault="003602F0" w:rsidP="001E54B3">
            <w:pPr>
              <w:spacing w:after="20"/>
              <w:rPr>
                <w:color w:val="000000"/>
                <w:sz w:val="15"/>
              </w:rPr>
            </w:pPr>
            <w:proofErr w:type="spellStart"/>
            <w:r w:rsidRPr="00532B65">
              <w:rPr>
                <w:b/>
                <w:bCs/>
                <w:color w:val="000000"/>
                <w:sz w:val="15"/>
              </w:rPr>
              <w:t>MMag</w:t>
            </w:r>
            <w:proofErr w:type="spellEnd"/>
            <w:r w:rsidRPr="00532B65">
              <w:rPr>
                <w:b/>
                <w:bCs/>
                <w:color w:val="000000"/>
                <w:sz w:val="15"/>
              </w:rPr>
              <w:t>. Andreas Wenninger</w:t>
            </w:r>
            <w:r w:rsidRPr="00532B65">
              <w:rPr>
                <w:color w:val="000000"/>
                <w:sz w:val="15"/>
              </w:rPr>
              <w:t>,</w:t>
            </w:r>
            <w:r w:rsidR="00F11280" w:rsidRPr="00532B65">
              <w:rPr>
                <w:rFonts w:ascii="Arimo" w:eastAsia="Arimo" w:hAnsi="Arimo" w:cs="Arimo"/>
                <w:color w:val="000000"/>
                <w:sz w:val="15"/>
              </w:rPr>
              <w:t xml:space="preserve"> </w:t>
            </w:r>
            <w:r w:rsidRPr="00532B65">
              <w:rPr>
                <w:color w:val="000000"/>
                <w:sz w:val="15"/>
              </w:rPr>
              <w:t>Leiter des Ukraine Office Austria</w:t>
            </w:r>
            <w:r w:rsidR="00F11280" w:rsidRPr="00532B65">
              <w:rPr>
                <w:color w:val="000000"/>
                <w:sz w:val="15"/>
              </w:rPr>
              <w:t xml:space="preserve"> </w:t>
            </w:r>
            <w:r w:rsidRPr="00532B65">
              <w:rPr>
                <w:color w:val="000000"/>
                <w:sz w:val="15"/>
              </w:rPr>
              <w:t xml:space="preserve">und des </w:t>
            </w:r>
            <w:proofErr w:type="spellStart"/>
            <w:r w:rsidRPr="00532B65">
              <w:rPr>
                <w:color w:val="000000"/>
                <w:sz w:val="15"/>
              </w:rPr>
              <w:t>OeAD</w:t>
            </w:r>
            <w:proofErr w:type="spellEnd"/>
            <w:r w:rsidRPr="00532B65">
              <w:rPr>
                <w:color w:val="000000"/>
                <w:sz w:val="15"/>
              </w:rPr>
              <w:t>-Kooperationsbüros Lwiw</w:t>
            </w:r>
          </w:p>
          <w:p w14:paraId="29A4A9A7" w14:textId="77777777" w:rsidR="001C4928" w:rsidRPr="00532B65" w:rsidRDefault="001C4928" w:rsidP="001E54B3">
            <w:pPr>
              <w:spacing w:after="0"/>
              <w:rPr>
                <w:color w:val="000000"/>
                <w:sz w:val="15"/>
              </w:rPr>
            </w:pPr>
          </w:p>
          <w:p w14:paraId="2D0D38B2" w14:textId="77777777" w:rsidR="00181741" w:rsidRPr="00532B65" w:rsidRDefault="00181741" w:rsidP="00181741">
            <w:pPr>
              <w:pStyle w:val="berschrift5"/>
              <w:keepNext w:val="0"/>
              <w:widowControl w:val="0"/>
              <w:spacing w:after="20"/>
              <w:rPr>
                <w:b w:val="0"/>
                <w:bCs w:val="0"/>
                <w:sz w:val="15"/>
              </w:rPr>
            </w:pPr>
            <w:r w:rsidRPr="00532B65">
              <w:rPr>
                <w:bCs w:val="0"/>
                <w:i w:val="0"/>
                <w:iCs w:val="0"/>
                <w:sz w:val="15"/>
              </w:rPr>
              <w:t>Wolodymyr Leysle</w:t>
            </w:r>
            <w:r w:rsidRPr="00532B65">
              <w:rPr>
                <w:b w:val="0"/>
                <w:i w:val="0"/>
                <w:iCs w:val="0"/>
                <w:sz w:val="15"/>
              </w:rPr>
              <w:t xml:space="preserve">, </w:t>
            </w:r>
            <w:r w:rsidRPr="00532B65">
              <w:rPr>
                <w:b w:val="0"/>
                <w:bCs w:val="0"/>
                <w:i w:val="0"/>
                <w:iCs w:val="0"/>
                <w:sz w:val="15"/>
              </w:rPr>
              <w:t xml:space="preserve">Vorsitzender des Rates der </w:t>
            </w:r>
            <w:r w:rsidR="00145FD9" w:rsidRPr="00532B65">
              <w:rPr>
                <w:b w:val="0"/>
                <w:bCs w:val="0"/>
                <w:i w:val="0"/>
                <w:iCs w:val="0"/>
                <w:sz w:val="15"/>
              </w:rPr>
              <w:t>D</w:t>
            </w:r>
            <w:r w:rsidRPr="00532B65">
              <w:rPr>
                <w:b w:val="0"/>
                <w:bCs w:val="0"/>
                <w:i w:val="0"/>
                <w:iCs w:val="0"/>
                <w:sz w:val="15"/>
              </w:rPr>
              <w:t>eutschen der Ukraine</w:t>
            </w:r>
          </w:p>
          <w:p w14:paraId="6F44D403" w14:textId="77777777" w:rsidR="00BE1222" w:rsidRPr="00532B65" w:rsidRDefault="00BE1222" w:rsidP="00FA73E0">
            <w:pPr>
              <w:spacing w:after="0"/>
              <w:rPr>
                <w:sz w:val="15"/>
              </w:rPr>
            </w:pPr>
          </w:p>
        </w:tc>
        <w:tc>
          <w:tcPr>
            <w:tcW w:w="1496" w:type="dxa"/>
          </w:tcPr>
          <w:p w14:paraId="3E865EA4" w14:textId="77777777" w:rsidR="00BE1222" w:rsidRPr="00532B65" w:rsidRDefault="00BE1222" w:rsidP="00FA73E0">
            <w:pPr>
              <w:widowControl w:val="0"/>
              <w:spacing w:after="20"/>
              <w:jc w:val="both"/>
              <w:rPr>
                <w:sz w:val="15"/>
              </w:rPr>
            </w:pPr>
            <w:r w:rsidRPr="00532B65">
              <w:rPr>
                <w:sz w:val="15"/>
              </w:rPr>
              <w:t>Raum 220</w:t>
            </w:r>
          </w:p>
        </w:tc>
      </w:tr>
    </w:tbl>
    <w:p w14:paraId="72F17FBB" w14:textId="77777777" w:rsidR="0027543C" w:rsidRDefault="00000000">
      <w:r>
        <w:br w:type="page"/>
      </w:r>
    </w:p>
    <w:tbl>
      <w:tblPr>
        <w:tblW w:w="6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" w:type="dxa"/>
          <w:left w:w="50" w:type="dxa"/>
          <w:bottom w:w="8" w:type="dxa"/>
          <w:right w:w="50" w:type="dxa"/>
        </w:tblCellMar>
        <w:tblLook w:val="00A0" w:firstRow="1" w:lastRow="0" w:firstColumn="1" w:lastColumn="0" w:noHBand="0" w:noVBand="0"/>
      </w:tblPr>
      <w:tblGrid>
        <w:gridCol w:w="1145"/>
        <w:gridCol w:w="4275"/>
        <w:gridCol w:w="1496"/>
      </w:tblGrid>
      <w:tr w:rsidR="00EB5D79" w:rsidRPr="002A1C6F" w14:paraId="30A5C6BC" w14:textId="77777777" w:rsidTr="005249D9">
        <w:trPr>
          <w:trHeight w:val="699"/>
        </w:trPr>
        <w:tc>
          <w:tcPr>
            <w:tcW w:w="1145" w:type="dxa"/>
          </w:tcPr>
          <w:p w14:paraId="35BE155B" w14:textId="47F19D90" w:rsidR="00EB5D79" w:rsidRPr="00532B65" w:rsidRDefault="00311313" w:rsidP="00FA73E0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lastRenderedPageBreak/>
              <w:t>11.00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>12.00</w:t>
            </w:r>
          </w:p>
        </w:tc>
        <w:tc>
          <w:tcPr>
            <w:tcW w:w="4275" w:type="dxa"/>
          </w:tcPr>
          <w:p w14:paraId="5846179A" w14:textId="77777777" w:rsidR="00F25828" w:rsidRPr="00532B65" w:rsidRDefault="0063541C" w:rsidP="00311313">
            <w:pPr>
              <w:spacing w:after="20"/>
              <w:rPr>
                <w:color w:val="212121"/>
                <w:sz w:val="15"/>
                <w:szCs w:val="15"/>
              </w:rPr>
            </w:pPr>
            <w:r w:rsidRPr="00532B65">
              <w:rPr>
                <w:b/>
                <w:color w:val="212121"/>
                <w:sz w:val="15"/>
                <w:szCs w:val="15"/>
              </w:rPr>
              <w:t>Kristine Petrušić</w:t>
            </w:r>
            <w:r w:rsidR="00D37B51" w:rsidRPr="00532B65">
              <w:rPr>
                <w:bCs/>
                <w:color w:val="212121"/>
                <w:sz w:val="15"/>
                <w:szCs w:val="15"/>
              </w:rPr>
              <w:t>:</w:t>
            </w:r>
            <w:r w:rsidRPr="00532B65">
              <w:rPr>
                <w:color w:val="212121"/>
                <w:sz w:val="15"/>
                <w:szCs w:val="15"/>
              </w:rPr>
              <w:t xml:space="preserve"> </w:t>
            </w:r>
            <w:r w:rsidR="00D37B51" w:rsidRPr="00532B65">
              <w:rPr>
                <w:color w:val="212121"/>
                <w:sz w:val="15"/>
                <w:szCs w:val="15"/>
              </w:rPr>
              <w:t>“Teilhabe trotz Trauma – Wie Traumapädagogik und UDL stabile Lehr</w:t>
            </w:r>
            <w:r w:rsidR="00D37B51" w:rsidRPr="00532B65">
              <w:rPr>
                <w:color w:val="212121"/>
                <w:sz w:val="15"/>
                <w:szCs w:val="15"/>
              </w:rPr>
              <w:noBreakHyphen/>
              <w:t xml:space="preserve"> und Lernkontexte ermöglichen”, </w:t>
            </w:r>
            <w:r w:rsidRPr="00532B65">
              <w:rPr>
                <w:color w:val="212121"/>
                <w:sz w:val="15"/>
                <w:szCs w:val="15"/>
              </w:rPr>
              <w:t>Sprachabteilungsleitung und stellvertretende Institutsleitung am Goethe</w:t>
            </w:r>
            <w:r w:rsidRPr="00532B65">
              <w:rPr>
                <w:color w:val="212121"/>
                <w:sz w:val="15"/>
                <w:szCs w:val="15"/>
              </w:rPr>
              <w:noBreakHyphen/>
              <w:t xml:space="preserve">Institut Kroatien </w:t>
            </w:r>
          </w:p>
          <w:p w14:paraId="14045D18" w14:textId="77777777" w:rsidR="007A7433" w:rsidRPr="00532B65" w:rsidRDefault="007A7433" w:rsidP="00311313">
            <w:pPr>
              <w:spacing w:after="0"/>
              <w:rPr>
                <w:color w:val="212121"/>
                <w:sz w:val="15"/>
                <w:szCs w:val="15"/>
              </w:rPr>
            </w:pPr>
          </w:p>
          <w:p w14:paraId="067415A6" w14:textId="77777777" w:rsidR="0063541C" w:rsidRPr="00532B65" w:rsidRDefault="0063541C" w:rsidP="0063541C">
            <w:pPr>
              <w:pStyle w:val="HTMLVorformatiert"/>
              <w:spacing w:after="20"/>
              <w:rPr>
                <w:rFonts w:ascii="Times New Roman" w:hAnsi="Times New Roman" w:cs="Times New Roman"/>
                <w:b/>
                <w:color w:val="212121"/>
                <w:sz w:val="15"/>
                <w:szCs w:val="15"/>
              </w:rPr>
            </w:pPr>
            <w:proofErr w:type="spellStart"/>
            <w:r w:rsidRPr="00532B65">
              <w:rPr>
                <w:rFonts w:ascii="Times New Roman" w:hAnsi="Times New Roman" w:cs="Times New Roman"/>
                <w:b/>
                <w:color w:val="212121"/>
                <w:sz w:val="15"/>
                <w:szCs w:val="15"/>
              </w:rPr>
              <w:t>Ph.D</w:t>
            </w:r>
            <w:proofErr w:type="spellEnd"/>
            <w:r w:rsidRPr="00532B65">
              <w:rPr>
                <w:rFonts w:ascii="Times New Roman" w:hAnsi="Times New Roman" w:cs="Times New Roman"/>
                <w:b/>
                <w:color w:val="212121"/>
                <w:sz w:val="15"/>
                <w:szCs w:val="15"/>
              </w:rPr>
              <w:t xml:space="preserve">. </w:t>
            </w:r>
            <w:proofErr w:type="spellStart"/>
            <w:r w:rsidRPr="00532B65">
              <w:rPr>
                <w:rFonts w:ascii="Times New Roman" w:hAnsi="Times New Roman" w:cs="Times New Roman"/>
                <w:b/>
                <w:color w:val="212121"/>
                <w:sz w:val="15"/>
                <w:szCs w:val="15"/>
              </w:rPr>
              <w:t>M.Sc</w:t>
            </w:r>
            <w:proofErr w:type="spellEnd"/>
            <w:r w:rsidRPr="00532B65">
              <w:rPr>
                <w:rFonts w:ascii="Times New Roman" w:hAnsi="Times New Roman" w:cs="Times New Roman"/>
                <w:b/>
                <w:color w:val="212121"/>
                <w:sz w:val="15"/>
                <w:szCs w:val="15"/>
              </w:rPr>
              <w:t>. Bernd Helmbold</w:t>
            </w:r>
          </w:p>
          <w:p w14:paraId="2E6F3010" w14:textId="77777777" w:rsidR="00EB5D79" w:rsidRPr="00532B65" w:rsidRDefault="0032270E" w:rsidP="0032270E">
            <w:pPr>
              <w:pStyle w:val="HTMLVorformatiert"/>
              <w:spacing w:after="20"/>
              <w:rPr>
                <w:rFonts w:ascii="Times New Roman" w:hAnsi="Times New Roman" w:cs="Times New Roman"/>
                <w:color w:val="212121"/>
                <w:sz w:val="15"/>
                <w:szCs w:val="15"/>
              </w:rPr>
            </w:pPr>
            <w:r w:rsidRPr="00532B65">
              <w:rPr>
                <w:rFonts w:ascii="Times New Roman" w:hAnsi="Times New Roman" w:cs="Times New Roman"/>
                <w:color w:val="212121"/>
                <w:sz w:val="15"/>
                <w:szCs w:val="15"/>
              </w:rPr>
              <w:t>“</w:t>
            </w:r>
            <w:r w:rsidR="0063541C" w:rsidRPr="00532B65">
              <w:rPr>
                <w:rFonts w:ascii="Times New Roman" w:hAnsi="Times New Roman" w:cs="Times New Roman"/>
                <w:color w:val="212121"/>
                <w:sz w:val="15"/>
                <w:szCs w:val="15"/>
              </w:rPr>
              <w:t>Zwischen Norm und Kontext: Spannungsfelder der DaF-Lehrkräfteausbildung</w:t>
            </w:r>
            <w:r w:rsidRPr="00532B65">
              <w:rPr>
                <w:rFonts w:ascii="Times New Roman" w:hAnsi="Times New Roman" w:cs="Times New Roman"/>
                <w:color w:val="212121"/>
                <w:sz w:val="15"/>
                <w:szCs w:val="15"/>
              </w:rPr>
              <w:t>”</w:t>
            </w:r>
            <w:r w:rsidR="0063541C" w:rsidRPr="00532B65">
              <w:rPr>
                <w:rFonts w:ascii="Times New Roman" w:hAnsi="Times New Roman" w:cs="Times New Roman"/>
                <w:color w:val="212121"/>
                <w:sz w:val="15"/>
                <w:szCs w:val="15"/>
              </w:rPr>
              <w:t>, Friedrich-Schiller-Universität Jena</w:t>
            </w:r>
          </w:p>
          <w:p w14:paraId="7A939679" w14:textId="77777777" w:rsidR="004B2C10" w:rsidRPr="00532B65" w:rsidRDefault="004B2C10" w:rsidP="0032270E">
            <w:pPr>
              <w:pStyle w:val="HTMLVorformatiert"/>
              <w:spacing w:after="0"/>
              <w:rPr>
                <w:rFonts w:ascii="Times New Roman" w:hAnsi="Times New Roman" w:cs="Times New Roman"/>
                <w:color w:val="212121"/>
                <w:sz w:val="15"/>
                <w:szCs w:val="15"/>
              </w:rPr>
            </w:pPr>
          </w:p>
        </w:tc>
        <w:tc>
          <w:tcPr>
            <w:tcW w:w="1496" w:type="dxa"/>
          </w:tcPr>
          <w:p w14:paraId="0B0096CC" w14:textId="77777777" w:rsidR="00EB5D79" w:rsidRPr="00532B65" w:rsidRDefault="00D05F90" w:rsidP="00FA73E0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220</w:t>
            </w:r>
          </w:p>
        </w:tc>
      </w:tr>
      <w:tr w:rsidR="00BE1222" w:rsidRPr="002A1C6F" w14:paraId="092F28F2" w14:textId="77777777" w:rsidTr="00783E61">
        <w:trPr>
          <w:trHeight w:val="336"/>
        </w:trPr>
        <w:tc>
          <w:tcPr>
            <w:tcW w:w="1145" w:type="dxa"/>
          </w:tcPr>
          <w:p w14:paraId="5BD83B0E" w14:textId="1599ACEB" w:rsidR="00BE1222" w:rsidRPr="00532B65" w:rsidRDefault="00BE1222" w:rsidP="00783E61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12.</w:t>
            </w:r>
            <w:r w:rsidR="00335358" w:rsidRPr="00532B65">
              <w:rPr>
                <w:color w:val="000000"/>
                <w:sz w:val="15"/>
                <w:szCs w:val="15"/>
              </w:rPr>
              <w:t>00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>13.</w:t>
            </w:r>
            <w:r w:rsidR="00335358" w:rsidRPr="00532B65">
              <w:rPr>
                <w:color w:val="000000"/>
                <w:sz w:val="15"/>
                <w:szCs w:val="15"/>
              </w:rPr>
              <w:t>30</w:t>
            </w:r>
          </w:p>
        </w:tc>
        <w:tc>
          <w:tcPr>
            <w:tcW w:w="4275" w:type="dxa"/>
          </w:tcPr>
          <w:p w14:paraId="115E660D" w14:textId="3A10F55F" w:rsidR="00BE1222" w:rsidRPr="00532B65" w:rsidRDefault="00BE1222" w:rsidP="00FA73E0">
            <w:pPr>
              <w:pStyle w:val="berschrift5"/>
              <w:keepNext w:val="0"/>
              <w:widowControl w:val="0"/>
              <w:spacing w:after="20"/>
              <w:rPr>
                <w:bCs w:val="0"/>
                <w:i w:val="0"/>
                <w:color w:val="000000"/>
                <w:sz w:val="15"/>
                <w:szCs w:val="15"/>
                <w:lang w:eastAsia="ru-RU"/>
              </w:rPr>
            </w:pPr>
            <w:r w:rsidRPr="00532B65">
              <w:rPr>
                <w:bCs w:val="0"/>
                <w:i w:val="0"/>
                <w:color w:val="000000"/>
                <w:sz w:val="15"/>
                <w:szCs w:val="15"/>
                <w:lang w:eastAsia="ru-RU"/>
              </w:rPr>
              <w:t>Mittagessen</w:t>
            </w:r>
          </w:p>
        </w:tc>
        <w:tc>
          <w:tcPr>
            <w:tcW w:w="1496" w:type="dxa"/>
          </w:tcPr>
          <w:p w14:paraId="6D7DABA7" w14:textId="77777777" w:rsidR="00BE1222" w:rsidRPr="00532B65" w:rsidRDefault="00B12A33" w:rsidP="00FA73E0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color w:val="000000"/>
                <w:spacing w:val="-4"/>
                <w:sz w:val="15"/>
                <w:szCs w:val="15"/>
              </w:rPr>
              <w:t>Hotel „Lwiw“</w:t>
            </w:r>
          </w:p>
        </w:tc>
      </w:tr>
      <w:tr w:rsidR="00BE1222" w:rsidRPr="002A1C6F" w14:paraId="31B99D53" w14:textId="77777777" w:rsidTr="005249D9">
        <w:trPr>
          <w:trHeight w:val="560"/>
        </w:trPr>
        <w:tc>
          <w:tcPr>
            <w:tcW w:w="1145" w:type="dxa"/>
          </w:tcPr>
          <w:p w14:paraId="71428861" w14:textId="2C6CC785" w:rsidR="00BE1222" w:rsidRPr="00532B65" w:rsidRDefault="00BE1222" w:rsidP="00FA73E0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13.30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>1</w:t>
            </w:r>
            <w:r w:rsidR="00335358" w:rsidRPr="00532B65">
              <w:rPr>
                <w:color w:val="000000"/>
                <w:sz w:val="15"/>
                <w:szCs w:val="15"/>
              </w:rPr>
              <w:t>5</w:t>
            </w:r>
            <w:r w:rsidRPr="00532B65">
              <w:rPr>
                <w:color w:val="000000"/>
                <w:sz w:val="15"/>
                <w:szCs w:val="15"/>
              </w:rPr>
              <w:t>.</w:t>
            </w:r>
            <w:r w:rsidR="00335358" w:rsidRPr="00532B65">
              <w:rPr>
                <w:color w:val="000000"/>
                <w:sz w:val="15"/>
                <w:szCs w:val="15"/>
              </w:rPr>
              <w:t>0</w:t>
            </w:r>
            <w:r w:rsidR="00F51973" w:rsidRPr="00532B65">
              <w:rPr>
                <w:color w:val="000000"/>
                <w:sz w:val="15"/>
                <w:szCs w:val="15"/>
              </w:rPr>
              <w:t>0</w:t>
            </w:r>
          </w:p>
          <w:p w14:paraId="2076E17C" w14:textId="77777777" w:rsidR="009542DC" w:rsidRPr="00532B65" w:rsidRDefault="009542DC" w:rsidP="004B2C1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</w:rPr>
            </w:pPr>
          </w:p>
        </w:tc>
        <w:tc>
          <w:tcPr>
            <w:tcW w:w="4275" w:type="dxa"/>
          </w:tcPr>
          <w:p w14:paraId="0BB50946" w14:textId="77777777" w:rsidR="007A7433" w:rsidRPr="00532B65" w:rsidRDefault="00BE4ECB" w:rsidP="00304B29">
            <w:pPr>
              <w:spacing w:after="20"/>
              <w:rPr>
                <w:b/>
                <w:bCs/>
                <w:color w:val="000000"/>
                <w:sz w:val="15"/>
                <w:szCs w:val="15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</w:rPr>
              <w:t>„Deutsch in</w:t>
            </w:r>
            <w:r w:rsidRPr="00532B65">
              <w:rPr>
                <w:b/>
                <w:bCs/>
                <w:color w:val="000000"/>
                <w:sz w:val="15"/>
                <w:szCs w:val="15"/>
                <w:lang w:val="uk-UA"/>
              </w:rPr>
              <w:t xml:space="preserve"> </w:t>
            </w:r>
            <w:r w:rsidRPr="00532B65">
              <w:rPr>
                <w:b/>
                <w:bCs/>
                <w:color w:val="000000"/>
                <w:sz w:val="15"/>
                <w:szCs w:val="15"/>
              </w:rPr>
              <w:t>der Ukraine – Deutsch in Europa“</w:t>
            </w:r>
          </w:p>
          <w:p w14:paraId="3B3170E3" w14:textId="77777777" w:rsidR="00304B29" w:rsidRPr="00532B65" w:rsidRDefault="00304B29" w:rsidP="00304B29">
            <w:pPr>
              <w:spacing w:after="0"/>
              <w:rPr>
                <w:b/>
                <w:color w:val="000000"/>
                <w:sz w:val="15"/>
                <w:szCs w:val="15"/>
              </w:rPr>
            </w:pPr>
          </w:p>
          <w:p w14:paraId="72C47F9D" w14:textId="77777777" w:rsidR="00BE4ECB" w:rsidRPr="00532B65" w:rsidRDefault="00BE4ECB" w:rsidP="00304B29">
            <w:pPr>
              <w:pStyle w:val="berschrift5"/>
              <w:keepNext w:val="0"/>
              <w:widowControl w:val="0"/>
              <w:spacing w:after="20"/>
              <w:rPr>
                <w:b w:val="0"/>
                <w:i w:val="0"/>
                <w:color w:val="000000"/>
                <w:sz w:val="15"/>
                <w:szCs w:val="15"/>
              </w:rPr>
            </w:pPr>
            <w:r w:rsidRPr="00532B65">
              <w:rPr>
                <w:bCs w:val="0"/>
                <w:i w:val="0"/>
                <w:color w:val="000000"/>
                <w:sz w:val="15"/>
                <w:szCs w:val="15"/>
                <w:lang w:eastAsia="ru-RU"/>
              </w:rPr>
              <w:t>Prof. Dr. Khrystyna Dyakiv</w:t>
            </w:r>
            <w:r w:rsidRPr="00532B65">
              <w:rPr>
                <w:b w:val="0"/>
                <w:i w:val="0"/>
                <w:color w:val="000000"/>
                <w:sz w:val="15"/>
                <w:szCs w:val="15"/>
                <w:lang w:eastAsia="ru-RU"/>
              </w:rPr>
              <w:t xml:space="preserve"> </w:t>
            </w:r>
            <w:r w:rsidRPr="00532B65">
              <w:rPr>
                <w:b w:val="0"/>
                <w:i w:val="0"/>
                <w:color w:val="000000"/>
                <w:sz w:val="15"/>
                <w:szCs w:val="15"/>
              </w:rPr>
              <w:t xml:space="preserve">(Universität Lwiw, UDGV, </w:t>
            </w:r>
            <w:r w:rsidRPr="00532B65">
              <w:rPr>
                <w:b w:val="0"/>
                <w:bCs w:val="0"/>
                <w:i w:val="0"/>
                <w:color w:val="000000"/>
                <w:sz w:val="15"/>
                <w:szCs w:val="15"/>
              </w:rPr>
              <w:t>Moderation</w:t>
            </w:r>
            <w:r w:rsidRPr="00532B65">
              <w:rPr>
                <w:b w:val="0"/>
                <w:i w:val="0"/>
                <w:color w:val="000000"/>
                <w:sz w:val="15"/>
                <w:szCs w:val="15"/>
              </w:rPr>
              <w:t>)</w:t>
            </w:r>
          </w:p>
          <w:p w14:paraId="7760B15A" w14:textId="77777777" w:rsidR="00C070FD" w:rsidRPr="00532B65" w:rsidRDefault="00C070FD" w:rsidP="00304B29">
            <w:pPr>
              <w:spacing w:after="0"/>
              <w:rPr>
                <w:sz w:val="15"/>
                <w:szCs w:val="15"/>
              </w:rPr>
            </w:pPr>
          </w:p>
          <w:p w14:paraId="5380CB8C" w14:textId="77777777" w:rsidR="00BE4ECB" w:rsidRPr="00532B65" w:rsidRDefault="00BE4ECB" w:rsidP="00304B29">
            <w:pPr>
              <w:spacing w:after="20"/>
              <w:rPr>
                <w:color w:val="000000"/>
                <w:sz w:val="15"/>
                <w:szCs w:val="15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</w:rPr>
              <w:t>Prof. Dr. Christa Dürscheid</w:t>
            </w:r>
            <w:r w:rsidRPr="00532B65">
              <w:rPr>
                <w:color w:val="000000"/>
                <w:sz w:val="15"/>
                <w:szCs w:val="15"/>
              </w:rPr>
              <w:t xml:space="preserve"> (Universität Zürich)</w:t>
            </w:r>
          </w:p>
          <w:p w14:paraId="0F0D8B76" w14:textId="77777777" w:rsidR="00C070FD" w:rsidRPr="00532B65" w:rsidRDefault="00C070FD" w:rsidP="00304B29">
            <w:pPr>
              <w:spacing w:after="0"/>
              <w:rPr>
                <w:b/>
                <w:color w:val="000000"/>
                <w:sz w:val="15"/>
                <w:szCs w:val="15"/>
              </w:rPr>
            </w:pPr>
          </w:p>
          <w:p w14:paraId="15ABD9EE" w14:textId="77777777" w:rsidR="00BE4ECB" w:rsidRPr="00532B65" w:rsidRDefault="00BE4ECB" w:rsidP="00304B29">
            <w:pPr>
              <w:spacing w:after="20"/>
              <w:rPr>
                <w:b/>
                <w:color w:val="000000"/>
                <w:sz w:val="15"/>
                <w:szCs w:val="15"/>
                <w:lang w:val="en-US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  <w:lang w:val="en-US"/>
              </w:rPr>
              <w:t>Prof Dr. Rita Franceschini</w:t>
            </w:r>
            <w:r w:rsidRPr="00532B65">
              <w:rPr>
                <w:color w:val="000000"/>
                <w:sz w:val="15"/>
                <w:szCs w:val="15"/>
                <w:lang w:val="en-US"/>
              </w:rPr>
              <w:t xml:space="preserve"> (</w:t>
            </w:r>
            <w:r w:rsidRPr="00532B65">
              <w:rPr>
                <w:color w:val="222222"/>
                <w:sz w:val="15"/>
                <w:szCs w:val="15"/>
                <w:shd w:val="clear" w:color="auto" w:fill="FFFFFF"/>
                <w:lang w:val="en-US"/>
              </w:rPr>
              <w:t>Universität Vita-Salute San Raffaele, </w:t>
            </w:r>
            <w:r w:rsidRPr="00532B65">
              <w:rPr>
                <w:color w:val="444444"/>
                <w:sz w:val="15"/>
                <w:szCs w:val="15"/>
                <w:shd w:val="clear" w:color="auto" w:fill="FFFFFF"/>
                <w:lang w:val="en-US"/>
              </w:rPr>
              <w:t>Mailand</w:t>
            </w:r>
            <w:r w:rsidRPr="00532B65">
              <w:rPr>
                <w:color w:val="000000"/>
                <w:sz w:val="15"/>
                <w:szCs w:val="15"/>
                <w:lang w:val="en-US"/>
              </w:rPr>
              <w:t>)</w:t>
            </w:r>
          </w:p>
          <w:p w14:paraId="7CD42B71" w14:textId="77777777" w:rsidR="00C070FD" w:rsidRPr="00532B65" w:rsidRDefault="00C070FD" w:rsidP="00304B29">
            <w:pPr>
              <w:spacing w:after="0"/>
              <w:rPr>
                <w:b/>
                <w:color w:val="000000"/>
                <w:sz w:val="15"/>
                <w:szCs w:val="15"/>
                <w:lang w:val="en-US"/>
              </w:rPr>
            </w:pPr>
          </w:p>
          <w:p w14:paraId="72937FCA" w14:textId="77777777" w:rsidR="00BE4ECB" w:rsidRPr="00532B65" w:rsidRDefault="00BE4ECB" w:rsidP="00304B29">
            <w:pPr>
              <w:pStyle w:val="berschrift5"/>
              <w:keepNext w:val="0"/>
              <w:widowControl w:val="0"/>
              <w:spacing w:after="20"/>
              <w:rPr>
                <w:b w:val="0"/>
                <w:i w:val="0"/>
                <w:color w:val="000000"/>
                <w:sz w:val="15"/>
                <w:szCs w:val="15"/>
                <w:lang w:val="en-US"/>
              </w:rPr>
            </w:pPr>
            <w:r w:rsidRPr="00532B65">
              <w:rPr>
                <w:bCs w:val="0"/>
                <w:i w:val="0"/>
                <w:color w:val="000000"/>
                <w:sz w:val="15"/>
                <w:szCs w:val="15"/>
                <w:lang w:val="en-US" w:eastAsia="ru-RU"/>
              </w:rPr>
              <w:t xml:space="preserve">Dr. </w:t>
            </w:r>
            <w:proofErr w:type="spellStart"/>
            <w:r w:rsidRPr="00532B65">
              <w:rPr>
                <w:bCs w:val="0"/>
                <w:i w:val="0"/>
                <w:color w:val="000000"/>
                <w:sz w:val="15"/>
                <w:szCs w:val="15"/>
                <w:lang w:val="en-US" w:eastAsia="ru-RU"/>
              </w:rPr>
              <w:t>Tetiana</w:t>
            </w:r>
            <w:proofErr w:type="spellEnd"/>
            <w:r w:rsidRPr="00532B65">
              <w:rPr>
                <w:bCs w:val="0"/>
                <w:i w:val="0"/>
                <w:color w:val="000000"/>
                <w:sz w:val="15"/>
                <w:szCs w:val="15"/>
                <w:lang w:val="en-US" w:eastAsia="ru-RU"/>
              </w:rPr>
              <w:t xml:space="preserve"> Pavlova</w:t>
            </w:r>
            <w:r w:rsidRPr="00532B65">
              <w:rPr>
                <w:b w:val="0"/>
                <w:i w:val="0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r w:rsidRPr="00532B65">
              <w:rPr>
                <w:b w:val="0"/>
                <w:i w:val="0"/>
                <w:color w:val="000000"/>
                <w:sz w:val="15"/>
                <w:szCs w:val="15"/>
                <w:lang w:val="en-US"/>
              </w:rPr>
              <w:t>(Goethe-</w:t>
            </w:r>
            <w:proofErr w:type="spellStart"/>
            <w:r w:rsidRPr="00532B65">
              <w:rPr>
                <w:b w:val="0"/>
                <w:i w:val="0"/>
                <w:color w:val="000000"/>
                <w:sz w:val="15"/>
                <w:szCs w:val="15"/>
                <w:lang w:val="en-US"/>
              </w:rPr>
              <w:t>Institut</w:t>
            </w:r>
            <w:proofErr w:type="spellEnd"/>
            <w:r w:rsidRPr="00532B65">
              <w:rPr>
                <w:b w:val="0"/>
                <w:i w:val="0"/>
                <w:color w:val="000000"/>
                <w:sz w:val="15"/>
                <w:szCs w:val="15"/>
                <w:lang w:val="en-US"/>
              </w:rPr>
              <w:t xml:space="preserve"> Ukraine)</w:t>
            </w:r>
          </w:p>
          <w:p w14:paraId="1F9A5E3F" w14:textId="77777777" w:rsidR="00C070FD" w:rsidRPr="00532B65" w:rsidRDefault="00C070FD" w:rsidP="00304B29">
            <w:pPr>
              <w:spacing w:after="0"/>
              <w:rPr>
                <w:sz w:val="15"/>
                <w:szCs w:val="15"/>
                <w:lang w:val="en-US"/>
              </w:rPr>
            </w:pPr>
          </w:p>
          <w:p w14:paraId="001E6617" w14:textId="77777777" w:rsidR="003F68A7" w:rsidRPr="00532B65" w:rsidRDefault="00BE4ECB" w:rsidP="00304B29">
            <w:pPr>
              <w:spacing w:after="20"/>
              <w:rPr>
                <w:color w:val="000000"/>
                <w:sz w:val="15"/>
                <w:szCs w:val="15"/>
              </w:rPr>
            </w:pPr>
            <w:r w:rsidRPr="00532B65">
              <w:rPr>
                <w:b/>
                <w:bCs/>
                <w:sz w:val="15"/>
                <w:szCs w:val="15"/>
              </w:rPr>
              <w:t>Prof. Dr. Alla Paslawska</w:t>
            </w:r>
            <w:r w:rsidRPr="00532B65">
              <w:rPr>
                <w:sz w:val="15"/>
                <w:szCs w:val="15"/>
              </w:rPr>
              <w:t xml:space="preserve"> </w:t>
            </w:r>
            <w:r w:rsidRPr="00532B65">
              <w:rPr>
                <w:color w:val="000000"/>
                <w:sz w:val="15"/>
                <w:szCs w:val="15"/>
              </w:rPr>
              <w:t>(Universität Lwiw, UDGV)</w:t>
            </w:r>
          </w:p>
          <w:p w14:paraId="293F339C" w14:textId="77777777" w:rsidR="00BE1222" w:rsidRPr="00532B65" w:rsidRDefault="00BE1222" w:rsidP="00304B29">
            <w:pPr>
              <w:spacing w:after="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496" w:type="dxa"/>
          </w:tcPr>
          <w:p w14:paraId="78ABA470" w14:textId="77777777" w:rsidR="004B2C10" w:rsidRPr="00532B65" w:rsidRDefault="004B2C10" w:rsidP="004B2C10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220</w:t>
            </w:r>
          </w:p>
          <w:p w14:paraId="6BD050D3" w14:textId="77777777" w:rsidR="007646DF" w:rsidRPr="00532B65" w:rsidRDefault="007646DF" w:rsidP="004B2C10">
            <w:pPr>
              <w:spacing w:after="0"/>
              <w:rPr>
                <w:color w:val="000000"/>
                <w:spacing w:val="-4"/>
                <w:sz w:val="15"/>
                <w:szCs w:val="15"/>
              </w:rPr>
            </w:pPr>
          </w:p>
        </w:tc>
      </w:tr>
      <w:tr w:rsidR="00A41991" w:rsidRPr="002A1C6F" w14:paraId="336DA05A" w14:textId="77777777" w:rsidTr="00783E61">
        <w:trPr>
          <w:trHeight w:val="108"/>
        </w:trPr>
        <w:tc>
          <w:tcPr>
            <w:tcW w:w="1145" w:type="dxa"/>
          </w:tcPr>
          <w:p w14:paraId="38D53792" w14:textId="642EF748" w:rsidR="00A41991" w:rsidRPr="00532B65" w:rsidRDefault="004B2C10" w:rsidP="00FA73E0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15.00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15.30 </w:t>
            </w:r>
          </w:p>
        </w:tc>
        <w:tc>
          <w:tcPr>
            <w:tcW w:w="4275" w:type="dxa"/>
          </w:tcPr>
          <w:p w14:paraId="66C19B47" w14:textId="77777777" w:rsidR="00A41991" w:rsidRPr="00532B65" w:rsidRDefault="004B2C10" w:rsidP="00BE4ECB">
            <w:pPr>
              <w:spacing w:after="20"/>
              <w:rPr>
                <w:b/>
                <w:bCs/>
                <w:color w:val="000000"/>
                <w:sz w:val="15"/>
                <w:szCs w:val="15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</w:rPr>
              <w:t>Kaffeepause</w:t>
            </w:r>
          </w:p>
        </w:tc>
        <w:tc>
          <w:tcPr>
            <w:tcW w:w="1496" w:type="dxa"/>
          </w:tcPr>
          <w:p w14:paraId="2C6ED853" w14:textId="77777777" w:rsidR="00A41991" w:rsidRPr="00532B65" w:rsidRDefault="004B2C10" w:rsidP="00FA73E0">
            <w:pPr>
              <w:spacing w:after="20"/>
              <w:rPr>
                <w:color w:val="000000"/>
                <w:spacing w:val="-4"/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Cafeteria am Raum 220</w:t>
            </w:r>
          </w:p>
        </w:tc>
      </w:tr>
      <w:tr w:rsidR="004B2C10" w:rsidRPr="002A1C6F" w14:paraId="29E1C7C6" w14:textId="77777777" w:rsidTr="002A0257">
        <w:trPr>
          <w:trHeight w:val="560"/>
        </w:trPr>
        <w:tc>
          <w:tcPr>
            <w:tcW w:w="1145" w:type="dxa"/>
          </w:tcPr>
          <w:p w14:paraId="0FAD5904" w14:textId="78D1674F" w:rsidR="004B2C10" w:rsidRPr="00532B65" w:rsidRDefault="004B2C10" w:rsidP="004B2C10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15.30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16.00 </w:t>
            </w:r>
          </w:p>
          <w:p w14:paraId="083CAA66" w14:textId="77777777" w:rsidR="00BF6F43" w:rsidRPr="00532B65" w:rsidRDefault="00BF6F43" w:rsidP="004B2C1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</w:rPr>
            </w:pPr>
          </w:p>
          <w:p w14:paraId="1A61CA86" w14:textId="77777777" w:rsidR="00BF6F43" w:rsidRPr="00532B65" w:rsidRDefault="00BF6F43" w:rsidP="004B2C1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</w:rPr>
            </w:pPr>
          </w:p>
          <w:p w14:paraId="34A32463" w14:textId="14753FF5" w:rsidR="004B2C10" w:rsidRPr="00532B65" w:rsidRDefault="004B2C10" w:rsidP="004B2C10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16.00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16.15 </w:t>
            </w:r>
          </w:p>
          <w:p w14:paraId="71B7BC29" w14:textId="77777777" w:rsidR="003820BC" w:rsidRPr="00532B65" w:rsidRDefault="003820BC" w:rsidP="004B2C1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</w:rPr>
            </w:pPr>
          </w:p>
          <w:p w14:paraId="30BA54B3" w14:textId="0D55D641" w:rsidR="004B2C10" w:rsidRPr="00532B65" w:rsidRDefault="004B2C10" w:rsidP="004B2C10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16.15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16.30 </w:t>
            </w:r>
          </w:p>
          <w:p w14:paraId="77502EC4" w14:textId="77777777" w:rsidR="004B2C10" w:rsidRPr="00532B65" w:rsidRDefault="004B2C10" w:rsidP="002A0257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</w:rPr>
            </w:pPr>
          </w:p>
        </w:tc>
        <w:tc>
          <w:tcPr>
            <w:tcW w:w="4275" w:type="dxa"/>
          </w:tcPr>
          <w:p w14:paraId="5A1F09F1" w14:textId="77777777" w:rsidR="004B2C10" w:rsidRPr="00532B65" w:rsidRDefault="004B2C10" w:rsidP="004B2C10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</w:rPr>
              <w:t>Dhoch3-Präsentation</w:t>
            </w:r>
            <w:r w:rsidR="00BF6F43" w:rsidRPr="00532B65">
              <w:rPr>
                <w:color w:val="000000"/>
                <w:sz w:val="15"/>
                <w:szCs w:val="15"/>
              </w:rPr>
              <w:t xml:space="preserve"> (</w:t>
            </w:r>
            <w:r w:rsidR="00BF6F43" w:rsidRPr="00532B65">
              <w:rPr>
                <w:b/>
                <w:sz w:val="15"/>
                <w:szCs w:val="15"/>
              </w:rPr>
              <w:t>Katharina Eberl</w:t>
            </w:r>
            <w:r w:rsidR="00D84476" w:rsidRPr="00532B65">
              <w:rPr>
                <w:b/>
                <w:sz w:val="15"/>
                <w:szCs w:val="15"/>
              </w:rPr>
              <w:t>e</w:t>
            </w:r>
            <w:r w:rsidR="00BF6F43" w:rsidRPr="00532B65">
              <w:rPr>
                <w:bCs/>
                <w:sz w:val="15"/>
                <w:szCs w:val="15"/>
              </w:rPr>
              <w:t xml:space="preserve">, </w:t>
            </w:r>
            <w:r w:rsidR="00BF6F43" w:rsidRPr="00532B65">
              <w:rPr>
                <w:color w:val="000000"/>
                <w:sz w:val="15"/>
                <w:szCs w:val="15"/>
              </w:rPr>
              <w:t xml:space="preserve">Referentin für Dhoch3 Germanistik, deutsche Sprache und </w:t>
            </w:r>
            <w:proofErr w:type="spellStart"/>
            <w:r w:rsidR="00BF6F43" w:rsidRPr="00532B65">
              <w:rPr>
                <w:color w:val="000000"/>
                <w:sz w:val="15"/>
                <w:szCs w:val="15"/>
              </w:rPr>
              <w:t>Lektorenprogramm</w:t>
            </w:r>
            <w:proofErr w:type="spellEnd"/>
            <w:r w:rsidR="00BF6F43" w:rsidRPr="00532B65">
              <w:rPr>
                <w:color w:val="000000"/>
                <w:sz w:val="15"/>
                <w:szCs w:val="15"/>
              </w:rPr>
              <w:t xml:space="preserve"> – S14 DAAD</w:t>
            </w:r>
            <w:r w:rsidR="00BF6F43" w:rsidRPr="00532B65">
              <w:rPr>
                <w:sz w:val="15"/>
                <w:szCs w:val="15"/>
              </w:rPr>
              <w:t xml:space="preserve"> </w:t>
            </w:r>
          </w:p>
          <w:p w14:paraId="73CD3C3D" w14:textId="77777777" w:rsidR="003820BC" w:rsidRPr="00532B65" w:rsidRDefault="004B2C10" w:rsidP="004B2C10">
            <w:pPr>
              <w:spacing w:after="20"/>
              <w:rPr>
                <w:b/>
                <w:color w:val="000000"/>
                <w:sz w:val="15"/>
                <w:szCs w:val="15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</w:rPr>
              <w:t>GIP Berlin</w:t>
            </w:r>
            <w:r w:rsidRPr="00532B65">
              <w:rPr>
                <w:color w:val="000000"/>
                <w:sz w:val="15"/>
                <w:szCs w:val="15"/>
              </w:rPr>
              <w:t xml:space="preserve"> </w:t>
            </w:r>
            <w:r w:rsidRPr="00532B65">
              <w:rPr>
                <w:bCs/>
                <w:color w:val="000000"/>
                <w:sz w:val="15"/>
                <w:szCs w:val="15"/>
              </w:rPr>
              <w:t>(</w:t>
            </w:r>
            <w:r w:rsidRPr="00532B65">
              <w:rPr>
                <w:b/>
                <w:bCs/>
                <w:color w:val="000000"/>
                <w:sz w:val="15"/>
                <w:szCs w:val="15"/>
              </w:rPr>
              <w:t>Dr. Julia Kobzar</w:t>
            </w:r>
            <w:r w:rsidR="00BF6F43" w:rsidRPr="00532B65">
              <w:rPr>
                <w:color w:val="000000"/>
                <w:sz w:val="15"/>
                <w:szCs w:val="15"/>
              </w:rPr>
              <w:t xml:space="preserve">, </w:t>
            </w:r>
            <w:r w:rsidR="00BF6F43" w:rsidRPr="00532B65">
              <w:rPr>
                <w:bCs/>
                <w:color w:val="000000"/>
                <w:sz w:val="15"/>
                <w:szCs w:val="15"/>
              </w:rPr>
              <w:t>Freie Universität Berlin</w:t>
            </w:r>
            <w:r w:rsidR="003820BC" w:rsidRPr="00532B65">
              <w:rPr>
                <w:color w:val="000000"/>
                <w:sz w:val="15"/>
                <w:szCs w:val="15"/>
              </w:rPr>
              <w:t>)</w:t>
            </w:r>
          </w:p>
          <w:p w14:paraId="475DA2AB" w14:textId="77777777" w:rsidR="005502A5" w:rsidRDefault="005502A5" w:rsidP="004B2C10">
            <w:pPr>
              <w:spacing w:after="20"/>
              <w:rPr>
                <w:b/>
                <w:bCs/>
                <w:color w:val="000000"/>
                <w:sz w:val="15"/>
                <w:szCs w:val="15"/>
              </w:rPr>
            </w:pPr>
          </w:p>
          <w:p w14:paraId="238CDA43" w14:textId="31092859" w:rsidR="004B2C10" w:rsidRPr="00532B65" w:rsidRDefault="004B2C10" w:rsidP="004B2C10">
            <w:pPr>
              <w:spacing w:after="20"/>
              <w:rPr>
                <w:b/>
                <w:color w:val="000000"/>
                <w:sz w:val="15"/>
                <w:szCs w:val="15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</w:rPr>
              <w:t>GIP Bochum</w:t>
            </w:r>
            <w:r w:rsidRPr="00532B65">
              <w:rPr>
                <w:color w:val="000000"/>
                <w:sz w:val="15"/>
                <w:szCs w:val="15"/>
              </w:rPr>
              <w:t xml:space="preserve"> </w:t>
            </w:r>
            <w:r w:rsidRPr="00532B65">
              <w:rPr>
                <w:bCs/>
                <w:color w:val="000000"/>
                <w:sz w:val="15"/>
                <w:szCs w:val="15"/>
              </w:rPr>
              <w:t>(</w:t>
            </w:r>
            <w:r w:rsidRPr="00532B65">
              <w:rPr>
                <w:b/>
                <w:bCs/>
                <w:color w:val="000000"/>
                <w:sz w:val="15"/>
                <w:szCs w:val="15"/>
              </w:rPr>
              <w:t>Prof. Dr. Björn Rothstein</w:t>
            </w:r>
            <w:r w:rsidRPr="00532B65">
              <w:rPr>
                <w:bCs/>
                <w:color w:val="000000"/>
                <w:sz w:val="15"/>
                <w:szCs w:val="15"/>
              </w:rPr>
              <w:t>, Ruhr-Universität Bochum)</w:t>
            </w:r>
          </w:p>
          <w:p w14:paraId="6D9DF79B" w14:textId="77777777" w:rsidR="004B2C10" w:rsidRPr="00532B65" w:rsidRDefault="004B2C10" w:rsidP="002A0257">
            <w:pPr>
              <w:spacing w:after="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496" w:type="dxa"/>
          </w:tcPr>
          <w:p w14:paraId="6030E925" w14:textId="77777777" w:rsidR="004B2C10" w:rsidRPr="00532B65" w:rsidRDefault="004B2C10" w:rsidP="004B2C10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220</w:t>
            </w:r>
          </w:p>
          <w:p w14:paraId="4F6D299A" w14:textId="77777777" w:rsidR="004B2C10" w:rsidRPr="00532B65" w:rsidRDefault="004B2C10" w:rsidP="002A0257">
            <w:pPr>
              <w:spacing w:after="0"/>
              <w:rPr>
                <w:color w:val="000000"/>
                <w:spacing w:val="-4"/>
                <w:sz w:val="15"/>
                <w:szCs w:val="15"/>
              </w:rPr>
            </w:pPr>
          </w:p>
        </w:tc>
      </w:tr>
      <w:tr w:rsidR="004B2C10" w:rsidRPr="002A1C6F" w14:paraId="75051311" w14:textId="77777777" w:rsidTr="005502A5">
        <w:trPr>
          <w:trHeight w:val="207"/>
        </w:trPr>
        <w:tc>
          <w:tcPr>
            <w:tcW w:w="1145" w:type="dxa"/>
          </w:tcPr>
          <w:p w14:paraId="4F49A3C3" w14:textId="78665095" w:rsidR="004B2C10" w:rsidRPr="00532B65" w:rsidRDefault="004B2C10" w:rsidP="005502A5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16.30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>1</w:t>
            </w:r>
            <w:r w:rsidRPr="00532B65">
              <w:rPr>
                <w:color w:val="000000"/>
                <w:sz w:val="15"/>
                <w:szCs w:val="15"/>
                <w:lang w:val="uk-UA"/>
              </w:rPr>
              <w:t>7</w:t>
            </w:r>
            <w:r w:rsidRPr="00532B65">
              <w:rPr>
                <w:color w:val="000000"/>
                <w:sz w:val="15"/>
                <w:szCs w:val="15"/>
              </w:rPr>
              <w:t xml:space="preserve">.00 </w:t>
            </w:r>
          </w:p>
        </w:tc>
        <w:tc>
          <w:tcPr>
            <w:tcW w:w="4275" w:type="dxa"/>
          </w:tcPr>
          <w:p w14:paraId="74C4988D" w14:textId="3345ECCD" w:rsidR="004B2C10" w:rsidRPr="005502A5" w:rsidRDefault="004B2C10" w:rsidP="005502A5">
            <w:pPr>
              <w:spacing w:after="20"/>
              <w:rPr>
                <w:b/>
                <w:bCs/>
                <w:color w:val="000000"/>
                <w:sz w:val="15"/>
                <w:szCs w:val="15"/>
              </w:rPr>
            </w:pPr>
            <w:r w:rsidRPr="00532B65">
              <w:rPr>
                <w:b/>
                <w:bCs/>
                <w:color w:val="000000"/>
                <w:sz w:val="15"/>
                <w:szCs w:val="15"/>
              </w:rPr>
              <w:t>Wettbewerbsergebnisse</w:t>
            </w:r>
          </w:p>
        </w:tc>
        <w:tc>
          <w:tcPr>
            <w:tcW w:w="1496" w:type="dxa"/>
          </w:tcPr>
          <w:p w14:paraId="3FA6973F" w14:textId="1C9A4A45" w:rsidR="004B2C10" w:rsidRPr="005502A5" w:rsidRDefault="004B2C10" w:rsidP="005502A5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220</w:t>
            </w:r>
          </w:p>
        </w:tc>
      </w:tr>
      <w:tr w:rsidR="00A41991" w:rsidRPr="002A1C6F" w14:paraId="50066A08" w14:textId="77777777" w:rsidTr="005249D9">
        <w:trPr>
          <w:trHeight w:val="560"/>
        </w:trPr>
        <w:tc>
          <w:tcPr>
            <w:tcW w:w="1145" w:type="dxa"/>
          </w:tcPr>
          <w:p w14:paraId="5EB96271" w14:textId="08928789" w:rsidR="00A41991" w:rsidRPr="00532B65" w:rsidRDefault="00A41991" w:rsidP="00A41991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17.10</w:t>
            </w:r>
            <w:r w:rsidR="005502A5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18.10 </w:t>
            </w:r>
          </w:p>
          <w:p w14:paraId="09027F37" w14:textId="77777777" w:rsidR="00A41991" w:rsidRPr="00532B65" w:rsidRDefault="00A41991" w:rsidP="00FA73E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  <w:lang w:val="uk-UA"/>
              </w:rPr>
            </w:pPr>
          </w:p>
          <w:p w14:paraId="3FD7259D" w14:textId="77777777" w:rsidR="003D6C99" w:rsidRPr="00532B65" w:rsidRDefault="003D6C99" w:rsidP="00FA73E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  <w:lang w:val="uk-UA"/>
              </w:rPr>
            </w:pPr>
          </w:p>
          <w:p w14:paraId="16A78BC5" w14:textId="77777777" w:rsidR="00313C97" w:rsidRDefault="00313C97" w:rsidP="003D6C99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</w:p>
          <w:p w14:paraId="6FE09A54" w14:textId="77777777" w:rsidR="00313C97" w:rsidRDefault="00313C97" w:rsidP="003D6C99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</w:p>
          <w:p w14:paraId="318FAA45" w14:textId="77777777" w:rsidR="00313C97" w:rsidRDefault="00313C97" w:rsidP="003D6C99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</w:p>
          <w:p w14:paraId="3BCAE090" w14:textId="3E86B33D" w:rsidR="003D6C99" w:rsidRPr="00532B65" w:rsidRDefault="003D6C99" w:rsidP="003D6C99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17.10</w:t>
            </w:r>
            <w:r w:rsidR="00E40EAD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18.10 </w:t>
            </w:r>
          </w:p>
          <w:p w14:paraId="7115B6B2" w14:textId="77777777" w:rsidR="003D6C99" w:rsidRPr="00532B65" w:rsidRDefault="003D6C99" w:rsidP="00FA73E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  <w:lang w:val="uk-UA"/>
              </w:rPr>
            </w:pPr>
          </w:p>
          <w:p w14:paraId="690EC851" w14:textId="77777777" w:rsidR="003D6C99" w:rsidRPr="00532B65" w:rsidRDefault="003D6C99" w:rsidP="00FA73E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  <w:lang w:val="uk-UA"/>
              </w:rPr>
            </w:pPr>
          </w:p>
          <w:p w14:paraId="230D48F6" w14:textId="77777777" w:rsidR="00313C97" w:rsidRDefault="00313C97" w:rsidP="003D6C99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</w:p>
          <w:p w14:paraId="7727BCCA" w14:textId="4DE0F493" w:rsidR="003D6C99" w:rsidRPr="00532B65" w:rsidRDefault="003D6C99" w:rsidP="003D6C99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17.10</w:t>
            </w:r>
            <w:r w:rsidR="00E40EAD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 18.10 </w:t>
            </w:r>
          </w:p>
          <w:p w14:paraId="4A828AC4" w14:textId="77777777" w:rsidR="003D6C99" w:rsidRPr="00532B65" w:rsidRDefault="003D6C99" w:rsidP="00FA73E0">
            <w:pPr>
              <w:widowControl w:val="0"/>
              <w:spacing w:after="0"/>
              <w:jc w:val="both"/>
              <w:rPr>
                <w:color w:val="000000"/>
                <w:sz w:val="15"/>
                <w:szCs w:val="15"/>
                <w:lang w:val="uk-UA"/>
              </w:rPr>
            </w:pPr>
          </w:p>
        </w:tc>
        <w:tc>
          <w:tcPr>
            <w:tcW w:w="4275" w:type="dxa"/>
          </w:tcPr>
          <w:p w14:paraId="0D1264F0" w14:textId="77777777" w:rsidR="00145FD9" w:rsidRPr="00532B65" w:rsidRDefault="00A41991" w:rsidP="00A41991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b/>
                <w:sz w:val="15"/>
                <w:szCs w:val="15"/>
              </w:rPr>
              <w:t>Angela Wisnecky</w:t>
            </w:r>
            <w:r w:rsidRPr="00532B65">
              <w:rPr>
                <w:bCs/>
                <w:sz w:val="15"/>
                <w:szCs w:val="15"/>
              </w:rPr>
              <w:t>:</w:t>
            </w:r>
            <w:r w:rsidRPr="00532B65">
              <w:rPr>
                <w:sz w:val="15"/>
                <w:szCs w:val="15"/>
              </w:rPr>
              <w:t xml:space="preserve"> „Unterricht gestalten mit OER-Materialien: Best Practice von Kultur und Sprache“, </w:t>
            </w:r>
            <w:proofErr w:type="spellStart"/>
            <w:r w:rsidRPr="00532B65">
              <w:rPr>
                <w:color w:val="212121"/>
                <w:sz w:val="15"/>
                <w:szCs w:val="15"/>
              </w:rPr>
              <w:t>OeAD</w:t>
            </w:r>
            <w:proofErr w:type="spellEnd"/>
            <w:r w:rsidRPr="00532B65">
              <w:rPr>
                <w:color w:val="212121"/>
                <w:sz w:val="15"/>
                <w:szCs w:val="15"/>
              </w:rPr>
              <w:t xml:space="preserve">/Programm </w:t>
            </w:r>
            <w:r w:rsidRPr="00532B65">
              <w:rPr>
                <w:sz w:val="15"/>
                <w:szCs w:val="15"/>
              </w:rPr>
              <w:t>Kultur und Sprache</w:t>
            </w:r>
          </w:p>
          <w:p w14:paraId="35421F9F" w14:textId="77777777" w:rsidR="00313C97" w:rsidRDefault="00313C97" w:rsidP="00A41991">
            <w:pPr>
              <w:spacing w:after="20"/>
              <w:rPr>
                <w:rStyle w:val="outlook-search-highlight"/>
                <w:b/>
                <w:sz w:val="15"/>
                <w:szCs w:val="15"/>
              </w:rPr>
            </w:pPr>
          </w:p>
          <w:p w14:paraId="2AAA645D" w14:textId="77777777" w:rsidR="00313C97" w:rsidRDefault="00313C97" w:rsidP="00A41991">
            <w:pPr>
              <w:spacing w:after="20"/>
              <w:rPr>
                <w:rStyle w:val="outlook-search-highlight"/>
                <w:b/>
                <w:sz w:val="15"/>
                <w:szCs w:val="15"/>
              </w:rPr>
            </w:pPr>
          </w:p>
          <w:p w14:paraId="50EB877E" w14:textId="77777777" w:rsidR="00313C97" w:rsidRDefault="00313C97" w:rsidP="00A41991">
            <w:pPr>
              <w:spacing w:after="20"/>
              <w:rPr>
                <w:rStyle w:val="outlook-search-highlight"/>
                <w:b/>
                <w:sz w:val="15"/>
                <w:szCs w:val="15"/>
              </w:rPr>
            </w:pPr>
          </w:p>
          <w:p w14:paraId="15B6F59A" w14:textId="7F3715AC" w:rsidR="00145FD9" w:rsidRPr="00532B65" w:rsidRDefault="00A41991" w:rsidP="00A41991">
            <w:pPr>
              <w:spacing w:after="20"/>
              <w:rPr>
                <w:color w:val="212121"/>
                <w:sz w:val="15"/>
                <w:szCs w:val="15"/>
              </w:rPr>
            </w:pPr>
            <w:proofErr w:type="spellStart"/>
            <w:r w:rsidRPr="00532B65">
              <w:rPr>
                <w:rStyle w:val="outlook-search-highlight"/>
                <w:b/>
                <w:sz w:val="15"/>
                <w:szCs w:val="15"/>
              </w:rPr>
              <w:t>Ivelina</w:t>
            </w:r>
            <w:proofErr w:type="spellEnd"/>
            <w:r w:rsidRPr="00532B65">
              <w:rPr>
                <w:rStyle w:val="outlook-search-highlight"/>
                <w:b/>
                <w:sz w:val="15"/>
                <w:szCs w:val="15"/>
              </w:rPr>
              <w:t xml:space="preserve"> Georgieva</w:t>
            </w:r>
            <w:r w:rsidRPr="00532B65">
              <w:rPr>
                <w:rStyle w:val="outlook-search-highlight"/>
                <w:bCs/>
                <w:color w:val="212121"/>
                <w:sz w:val="15"/>
                <w:szCs w:val="15"/>
              </w:rPr>
              <w:t>:</w:t>
            </w:r>
            <w:r w:rsidRPr="00532B65">
              <w:rPr>
                <w:sz w:val="15"/>
                <w:szCs w:val="15"/>
              </w:rPr>
              <w:t xml:space="preserve"> </w:t>
            </w:r>
            <w:r w:rsidRPr="00532B65">
              <w:rPr>
                <w:color w:val="212121"/>
                <w:sz w:val="15"/>
                <w:szCs w:val="15"/>
              </w:rPr>
              <w:t>“Deutsch ist cool! - Motivierung von Jugendlichen mit dem Lehrwerk „Gefällt mir!“”, Hueber Verlag </w:t>
            </w:r>
          </w:p>
          <w:p w14:paraId="7650FB33" w14:textId="77777777" w:rsidR="00313C97" w:rsidRDefault="00313C97" w:rsidP="00A41991">
            <w:pPr>
              <w:pStyle w:val="StandardWeb"/>
              <w:spacing w:beforeAutospacing="0" w:after="20" w:afterAutospacing="0"/>
              <w:rPr>
                <w:b/>
                <w:color w:val="212121"/>
                <w:sz w:val="15"/>
                <w:szCs w:val="15"/>
              </w:rPr>
            </w:pPr>
          </w:p>
          <w:p w14:paraId="731B9EC0" w14:textId="77777777" w:rsidR="00313C97" w:rsidRDefault="00313C97" w:rsidP="00A41991">
            <w:pPr>
              <w:pStyle w:val="StandardWeb"/>
              <w:spacing w:beforeAutospacing="0" w:after="20" w:afterAutospacing="0"/>
              <w:rPr>
                <w:b/>
                <w:color w:val="212121"/>
                <w:sz w:val="15"/>
                <w:szCs w:val="15"/>
              </w:rPr>
            </w:pPr>
          </w:p>
          <w:p w14:paraId="26F8C114" w14:textId="3D4E6B1E" w:rsidR="00A41991" w:rsidRPr="00532B65" w:rsidRDefault="00A41991" w:rsidP="00A41991">
            <w:pPr>
              <w:pStyle w:val="StandardWeb"/>
              <w:spacing w:beforeAutospacing="0" w:after="20" w:afterAutospacing="0"/>
              <w:rPr>
                <w:color w:val="212121"/>
                <w:sz w:val="15"/>
                <w:szCs w:val="15"/>
              </w:rPr>
            </w:pPr>
            <w:r w:rsidRPr="00532B65">
              <w:rPr>
                <w:b/>
                <w:color w:val="212121"/>
                <w:sz w:val="15"/>
                <w:szCs w:val="15"/>
              </w:rPr>
              <w:t>Lisa Horak</w:t>
            </w:r>
            <w:r w:rsidRPr="00532B65">
              <w:rPr>
                <w:bCs/>
                <w:color w:val="212121"/>
                <w:sz w:val="15"/>
                <w:szCs w:val="15"/>
              </w:rPr>
              <w:t>:</w:t>
            </w:r>
            <w:r w:rsidRPr="00532B65">
              <w:rPr>
                <w:color w:val="212121"/>
                <w:sz w:val="15"/>
                <w:szCs w:val="15"/>
              </w:rPr>
              <w:t xml:space="preserve"> “Mit Sprache über Vergangenheit lernen - Erinnerungskultur und kulturreflexives Lernen im DaF-Unterricht”, </w:t>
            </w:r>
            <w:proofErr w:type="spellStart"/>
            <w:r w:rsidRPr="00532B65">
              <w:rPr>
                <w:color w:val="212121"/>
                <w:sz w:val="15"/>
                <w:szCs w:val="15"/>
              </w:rPr>
              <w:t>OeAD</w:t>
            </w:r>
            <w:proofErr w:type="spellEnd"/>
            <w:r w:rsidRPr="00532B65">
              <w:rPr>
                <w:color w:val="212121"/>
                <w:sz w:val="15"/>
                <w:szCs w:val="15"/>
              </w:rPr>
              <w:t>/Programm Kultur und Sprache</w:t>
            </w:r>
          </w:p>
          <w:p w14:paraId="3013F595" w14:textId="77777777" w:rsidR="00A41991" w:rsidRPr="00532B65" w:rsidRDefault="00A41991" w:rsidP="00BE4ECB">
            <w:pPr>
              <w:spacing w:after="0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1496" w:type="dxa"/>
          </w:tcPr>
          <w:p w14:paraId="08C11C64" w14:textId="77777777" w:rsidR="00A41991" w:rsidRPr="00532B65" w:rsidRDefault="00A41991" w:rsidP="00A41991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220</w:t>
            </w:r>
          </w:p>
          <w:p w14:paraId="2E5A1AF9" w14:textId="77777777" w:rsidR="00313C97" w:rsidRPr="00313C97" w:rsidRDefault="00313C97" w:rsidP="00313C97">
            <w:pPr>
              <w:keepNext/>
              <w:widowControl w:val="0"/>
              <w:spacing w:after="20"/>
              <w:rPr>
                <w:sz w:val="11"/>
                <w:szCs w:val="11"/>
              </w:rPr>
            </w:pPr>
            <w:r w:rsidRPr="00313C97">
              <w:rPr>
                <w:sz w:val="11"/>
                <w:szCs w:val="11"/>
              </w:rPr>
              <w:t>https://goethe-institut.zoom.us/j/82555515787?pwd=Q2ltdy91UXRiWWVsU05jZjZWUm5NUT09</w:t>
            </w:r>
          </w:p>
          <w:p w14:paraId="51C97CAD" w14:textId="77777777" w:rsidR="00313C97" w:rsidRPr="00DF3902" w:rsidRDefault="00313C97" w:rsidP="00313C97">
            <w:pPr>
              <w:keepNext/>
              <w:widowControl w:val="0"/>
              <w:spacing w:after="20"/>
              <w:rPr>
                <w:sz w:val="11"/>
                <w:szCs w:val="11"/>
                <w:lang w:val="en-US"/>
              </w:rPr>
            </w:pPr>
            <w:r w:rsidRPr="00DF3902">
              <w:rPr>
                <w:sz w:val="11"/>
                <w:szCs w:val="11"/>
                <w:lang w:val="en-US"/>
              </w:rPr>
              <w:t>Meeting ID: 825 5551 5787</w:t>
            </w:r>
          </w:p>
          <w:p w14:paraId="39C0D7DC" w14:textId="77777777" w:rsidR="00313C97" w:rsidRPr="00DF3902" w:rsidRDefault="00313C97" w:rsidP="00313C97">
            <w:pPr>
              <w:keepNext/>
              <w:widowControl w:val="0"/>
              <w:spacing w:after="20"/>
              <w:rPr>
                <w:sz w:val="11"/>
                <w:szCs w:val="11"/>
                <w:lang w:val="en-US"/>
              </w:rPr>
            </w:pPr>
            <w:r w:rsidRPr="00DF3902">
              <w:rPr>
                <w:sz w:val="11"/>
                <w:szCs w:val="11"/>
                <w:lang w:val="en-US"/>
              </w:rPr>
              <w:t>Passcode: xWN@N4\</w:t>
            </w:r>
          </w:p>
          <w:p w14:paraId="2F23AB87" w14:textId="20D52803" w:rsidR="00A41991" w:rsidRPr="00313C97" w:rsidRDefault="00A41991" w:rsidP="00313C97">
            <w:pPr>
              <w:spacing w:after="20"/>
              <w:rPr>
                <w:sz w:val="15"/>
                <w:szCs w:val="15"/>
              </w:rPr>
            </w:pPr>
            <w:r w:rsidRPr="00313C97">
              <w:rPr>
                <w:sz w:val="15"/>
                <w:szCs w:val="15"/>
              </w:rPr>
              <w:t>Raum 416</w:t>
            </w:r>
          </w:p>
          <w:p w14:paraId="0851DBA8" w14:textId="77855E29" w:rsidR="002B0129" w:rsidRPr="00313C97" w:rsidRDefault="002B0129" w:rsidP="00313C97">
            <w:pPr>
              <w:keepNext/>
              <w:widowControl w:val="0"/>
              <w:spacing w:after="20"/>
              <w:rPr>
                <w:sz w:val="11"/>
                <w:szCs w:val="11"/>
              </w:rPr>
            </w:pPr>
            <w:r w:rsidRPr="00313C97">
              <w:rPr>
                <w:sz w:val="11"/>
                <w:szCs w:val="11"/>
              </w:rPr>
              <w:t>https://us05web.zoom.us/j/89135086138?pwd=PmVVojNp1I344b5HrEG8BfXlk1ctjs.1</w:t>
            </w:r>
          </w:p>
          <w:p w14:paraId="47646791" w14:textId="77777777" w:rsidR="002B0129" w:rsidRPr="00313C97" w:rsidRDefault="002B0129" w:rsidP="00313C97">
            <w:pPr>
              <w:keepNext/>
              <w:widowControl w:val="0"/>
              <w:spacing w:after="20"/>
              <w:rPr>
                <w:sz w:val="11"/>
                <w:szCs w:val="11"/>
              </w:rPr>
            </w:pPr>
            <w:r w:rsidRPr="00313C97">
              <w:rPr>
                <w:sz w:val="11"/>
                <w:szCs w:val="11"/>
              </w:rPr>
              <w:t>Meeting-ID: 891 3508 6138</w:t>
            </w:r>
          </w:p>
          <w:p w14:paraId="71E5ED9B" w14:textId="77777777" w:rsidR="002B0129" w:rsidRPr="00313C97" w:rsidRDefault="002B0129" w:rsidP="002B0129">
            <w:pPr>
              <w:spacing w:after="20"/>
              <w:rPr>
                <w:sz w:val="11"/>
                <w:szCs w:val="11"/>
              </w:rPr>
            </w:pPr>
            <w:proofErr w:type="spellStart"/>
            <w:r w:rsidRPr="00313C97">
              <w:rPr>
                <w:sz w:val="11"/>
                <w:szCs w:val="11"/>
              </w:rPr>
              <w:t>Kenncode</w:t>
            </w:r>
            <w:proofErr w:type="spellEnd"/>
            <w:r w:rsidRPr="00313C97">
              <w:rPr>
                <w:sz w:val="11"/>
                <w:szCs w:val="11"/>
              </w:rPr>
              <w:t>: cV7Aw4</w:t>
            </w:r>
          </w:p>
          <w:p w14:paraId="79CA336F" w14:textId="77777777" w:rsidR="00A41991" w:rsidRPr="00532B65" w:rsidRDefault="00A41991" w:rsidP="00A41991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405</w:t>
            </w:r>
          </w:p>
          <w:p w14:paraId="7D1E9A70" w14:textId="48B69C74" w:rsidR="001455FF" w:rsidRPr="00313C97" w:rsidRDefault="001455FF" w:rsidP="001455FF">
            <w:pPr>
              <w:spacing w:after="0"/>
              <w:rPr>
                <w:color w:val="000000"/>
                <w:spacing w:val="-4"/>
                <w:sz w:val="11"/>
                <w:szCs w:val="11"/>
              </w:rPr>
            </w:pPr>
            <w:r w:rsidRPr="00313C97">
              <w:rPr>
                <w:color w:val="000000"/>
                <w:spacing w:val="-4"/>
                <w:sz w:val="11"/>
                <w:szCs w:val="11"/>
              </w:rPr>
              <w:t>https://goethe-institut.zoom.us/j/86191471596?pwd=IZTPjaGbbxO5E7bApzbHxGvWu38Xs3.1</w:t>
            </w:r>
          </w:p>
          <w:p w14:paraId="1A17A47D" w14:textId="77777777" w:rsidR="001455FF" w:rsidRPr="00313C97" w:rsidRDefault="001455FF" w:rsidP="001455FF">
            <w:pPr>
              <w:spacing w:after="0"/>
              <w:rPr>
                <w:color w:val="000000"/>
                <w:spacing w:val="-4"/>
                <w:sz w:val="11"/>
                <w:szCs w:val="11"/>
              </w:rPr>
            </w:pPr>
            <w:r w:rsidRPr="00313C97">
              <w:rPr>
                <w:color w:val="000000"/>
                <w:spacing w:val="-4"/>
                <w:sz w:val="11"/>
                <w:szCs w:val="11"/>
              </w:rPr>
              <w:t>Meeting-ID: 861 9147 1596</w:t>
            </w:r>
          </w:p>
          <w:p w14:paraId="5D242E05" w14:textId="7B86A3C5" w:rsidR="00A41991" w:rsidRPr="00783E61" w:rsidRDefault="001455FF" w:rsidP="001455FF">
            <w:pPr>
              <w:spacing w:after="0"/>
              <w:rPr>
                <w:color w:val="000000"/>
                <w:spacing w:val="-4"/>
                <w:sz w:val="11"/>
                <w:szCs w:val="11"/>
              </w:rPr>
            </w:pPr>
            <w:proofErr w:type="spellStart"/>
            <w:r w:rsidRPr="00313C97">
              <w:rPr>
                <w:color w:val="000000"/>
                <w:spacing w:val="-4"/>
                <w:sz w:val="11"/>
                <w:szCs w:val="11"/>
              </w:rPr>
              <w:t>Kenncode</w:t>
            </w:r>
            <w:proofErr w:type="spellEnd"/>
            <w:r w:rsidRPr="00313C97">
              <w:rPr>
                <w:color w:val="000000"/>
                <w:spacing w:val="-4"/>
                <w:sz w:val="11"/>
                <w:szCs w:val="11"/>
              </w:rPr>
              <w:t>: LT9m%U</w:t>
            </w:r>
          </w:p>
        </w:tc>
      </w:tr>
      <w:tr w:rsidR="00BE1222" w:rsidRPr="002A1C6F" w14:paraId="6E7F129A" w14:textId="77777777" w:rsidTr="005249D9">
        <w:trPr>
          <w:trHeight w:val="280"/>
        </w:trPr>
        <w:tc>
          <w:tcPr>
            <w:tcW w:w="1145" w:type="dxa"/>
          </w:tcPr>
          <w:p w14:paraId="211E842F" w14:textId="6B867AB3" w:rsidR="00BE1222" w:rsidRPr="00532B65" w:rsidRDefault="00BE1222" w:rsidP="009542DC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1</w:t>
            </w:r>
            <w:r w:rsidR="00BD7C3C" w:rsidRPr="00532B65">
              <w:rPr>
                <w:color w:val="000000"/>
                <w:sz w:val="15"/>
                <w:szCs w:val="15"/>
              </w:rPr>
              <w:t>8</w:t>
            </w:r>
            <w:r w:rsidRPr="00532B65">
              <w:rPr>
                <w:color w:val="000000"/>
                <w:sz w:val="15"/>
                <w:szCs w:val="15"/>
              </w:rPr>
              <w:t>.</w:t>
            </w:r>
            <w:r w:rsidR="00BD7C3C" w:rsidRPr="00532B65">
              <w:rPr>
                <w:color w:val="000000"/>
                <w:sz w:val="15"/>
                <w:szCs w:val="15"/>
              </w:rPr>
              <w:t>3</w:t>
            </w:r>
            <w:r w:rsidR="009542DC" w:rsidRPr="00532B65">
              <w:rPr>
                <w:color w:val="000000"/>
                <w:sz w:val="15"/>
                <w:szCs w:val="15"/>
              </w:rPr>
              <w:t>0</w:t>
            </w:r>
            <w:r w:rsidR="00E40EAD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 </w:t>
            </w:r>
            <w:r w:rsidR="00BD7C3C" w:rsidRPr="00532B65">
              <w:rPr>
                <w:color w:val="000000"/>
                <w:sz w:val="15"/>
                <w:szCs w:val="15"/>
              </w:rPr>
              <w:t>20</w:t>
            </w:r>
            <w:r w:rsidRPr="00532B65">
              <w:rPr>
                <w:color w:val="000000"/>
                <w:sz w:val="15"/>
                <w:szCs w:val="15"/>
              </w:rPr>
              <w:t>.</w:t>
            </w:r>
            <w:r w:rsidR="00BD7C3C" w:rsidRPr="00532B65">
              <w:rPr>
                <w:color w:val="000000"/>
                <w:sz w:val="15"/>
                <w:szCs w:val="15"/>
              </w:rPr>
              <w:t>0</w:t>
            </w:r>
            <w:r w:rsidRPr="00532B65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275" w:type="dxa"/>
          </w:tcPr>
          <w:p w14:paraId="2AC1B94C" w14:textId="77777777" w:rsidR="00BE1222" w:rsidRPr="00532B65" w:rsidRDefault="00BE1222" w:rsidP="00FA73E0">
            <w:pPr>
              <w:spacing w:after="20"/>
              <w:rPr>
                <w:b/>
                <w:bCs/>
                <w:sz w:val="15"/>
                <w:szCs w:val="15"/>
              </w:rPr>
            </w:pPr>
            <w:r w:rsidRPr="00532B65">
              <w:rPr>
                <w:b/>
                <w:bCs/>
                <w:sz w:val="15"/>
                <w:szCs w:val="15"/>
              </w:rPr>
              <w:t>Abendessen</w:t>
            </w:r>
          </w:p>
          <w:p w14:paraId="64EE5141" w14:textId="77777777" w:rsidR="004B2C10" w:rsidRPr="00532B65" w:rsidRDefault="004B2C10" w:rsidP="00FA73E0">
            <w:pPr>
              <w:spacing w:after="0"/>
              <w:rPr>
                <w:b/>
                <w:sz w:val="15"/>
                <w:szCs w:val="15"/>
              </w:rPr>
            </w:pPr>
          </w:p>
        </w:tc>
        <w:tc>
          <w:tcPr>
            <w:tcW w:w="1496" w:type="dxa"/>
          </w:tcPr>
          <w:p w14:paraId="25B010BE" w14:textId="77777777" w:rsidR="00BE1222" w:rsidRPr="00532B65" w:rsidRDefault="00DD6694" w:rsidP="00FA73E0">
            <w:pPr>
              <w:spacing w:after="20"/>
              <w:rPr>
                <w:color w:val="000000"/>
                <w:spacing w:val="-4"/>
                <w:sz w:val="15"/>
                <w:szCs w:val="15"/>
              </w:rPr>
            </w:pPr>
            <w:r w:rsidRPr="00532B65">
              <w:rPr>
                <w:color w:val="000000"/>
                <w:spacing w:val="-4"/>
                <w:sz w:val="15"/>
                <w:szCs w:val="15"/>
              </w:rPr>
              <w:t>Hotel „Lwiw“</w:t>
            </w:r>
          </w:p>
        </w:tc>
      </w:tr>
      <w:tr w:rsidR="00BE1222" w:rsidRPr="002A1C6F" w14:paraId="4F368AF1" w14:textId="77777777" w:rsidTr="005249D9">
        <w:trPr>
          <w:trHeight w:val="269"/>
        </w:trPr>
        <w:tc>
          <w:tcPr>
            <w:tcW w:w="1145" w:type="dxa"/>
          </w:tcPr>
          <w:p w14:paraId="1BF98606" w14:textId="3F785615" w:rsidR="00BE1222" w:rsidRPr="00532B65" w:rsidRDefault="00BE1222" w:rsidP="00FA73E0">
            <w:pPr>
              <w:widowControl w:val="0"/>
              <w:spacing w:after="20"/>
              <w:jc w:val="both"/>
              <w:rPr>
                <w:color w:val="000000"/>
                <w:sz w:val="15"/>
                <w:szCs w:val="15"/>
              </w:rPr>
            </w:pPr>
            <w:r w:rsidRPr="00532B65">
              <w:rPr>
                <w:color w:val="000000"/>
                <w:sz w:val="15"/>
                <w:szCs w:val="15"/>
              </w:rPr>
              <w:t>2</w:t>
            </w:r>
            <w:r w:rsidR="002E567B" w:rsidRPr="00532B65">
              <w:rPr>
                <w:color w:val="000000"/>
                <w:sz w:val="15"/>
                <w:szCs w:val="15"/>
              </w:rPr>
              <w:t>0</w:t>
            </w:r>
            <w:r w:rsidRPr="00532B65">
              <w:rPr>
                <w:color w:val="000000"/>
                <w:sz w:val="15"/>
                <w:szCs w:val="15"/>
              </w:rPr>
              <w:t>.</w:t>
            </w:r>
            <w:r w:rsidR="00BD7C3C" w:rsidRPr="00532B65">
              <w:rPr>
                <w:color w:val="000000"/>
                <w:sz w:val="15"/>
                <w:szCs w:val="15"/>
              </w:rPr>
              <w:t>0</w:t>
            </w:r>
            <w:r w:rsidRPr="00532B65">
              <w:rPr>
                <w:color w:val="000000"/>
                <w:sz w:val="15"/>
                <w:szCs w:val="15"/>
              </w:rPr>
              <w:t>0</w:t>
            </w:r>
            <w:r w:rsidR="00E40EAD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>2</w:t>
            </w:r>
            <w:r w:rsidR="00BD7C3C" w:rsidRPr="00532B65">
              <w:rPr>
                <w:color w:val="000000"/>
                <w:sz w:val="15"/>
                <w:szCs w:val="15"/>
              </w:rPr>
              <w:t>1</w:t>
            </w:r>
            <w:r w:rsidRPr="00532B65">
              <w:rPr>
                <w:color w:val="000000"/>
                <w:sz w:val="15"/>
                <w:szCs w:val="15"/>
              </w:rPr>
              <w:t>.</w:t>
            </w:r>
            <w:r w:rsidR="00BD7C3C" w:rsidRPr="00532B65">
              <w:rPr>
                <w:color w:val="000000"/>
                <w:sz w:val="15"/>
                <w:szCs w:val="15"/>
              </w:rPr>
              <w:t>3</w:t>
            </w:r>
            <w:r w:rsidRPr="00532B65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275" w:type="dxa"/>
          </w:tcPr>
          <w:p w14:paraId="4E975332" w14:textId="77777777" w:rsidR="004B2C10" w:rsidRPr="00532B65" w:rsidRDefault="00BE1222" w:rsidP="00304B29">
            <w:pPr>
              <w:shd w:val="clear" w:color="auto" w:fill="FFFFFF"/>
              <w:spacing w:after="20"/>
              <w:rPr>
                <w:b/>
                <w:bCs/>
                <w:sz w:val="15"/>
                <w:szCs w:val="15"/>
              </w:rPr>
            </w:pPr>
            <w:r w:rsidRPr="00532B65">
              <w:rPr>
                <w:b/>
                <w:bCs/>
                <w:sz w:val="15"/>
                <w:szCs w:val="15"/>
              </w:rPr>
              <w:t>Abendführung in Lwiw</w:t>
            </w:r>
            <w:r w:rsidR="00304B29" w:rsidRPr="00532B65">
              <w:rPr>
                <w:b/>
                <w:bCs/>
                <w:sz w:val="15"/>
                <w:szCs w:val="15"/>
              </w:rPr>
              <w:t xml:space="preserve"> (</w:t>
            </w:r>
            <w:proofErr w:type="spellStart"/>
            <w:r w:rsidR="00304B29" w:rsidRPr="00532B65">
              <w:rPr>
                <w:b/>
                <w:bCs/>
                <w:sz w:val="15"/>
                <w:szCs w:val="15"/>
              </w:rPr>
              <w:t>Jurko</w:t>
            </w:r>
            <w:proofErr w:type="spellEnd"/>
            <w:r w:rsidR="00304B29" w:rsidRPr="00532B65">
              <w:rPr>
                <w:b/>
                <w:bCs/>
                <w:sz w:val="15"/>
                <w:szCs w:val="15"/>
              </w:rPr>
              <w:t xml:space="preserve"> </w:t>
            </w:r>
            <w:proofErr w:type="spellStart"/>
            <w:r w:rsidR="00304B29" w:rsidRPr="00532B65">
              <w:rPr>
                <w:b/>
                <w:bCs/>
                <w:sz w:val="15"/>
                <w:szCs w:val="15"/>
              </w:rPr>
              <w:t>Prochasko</w:t>
            </w:r>
            <w:proofErr w:type="spellEnd"/>
            <w:r w:rsidR="00304B29" w:rsidRPr="00532B65">
              <w:rPr>
                <w:b/>
                <w:bCs/>
                <w:sz w:val="15"/>
                <w:szCs w:val="15"/>
              </w:rPr>
              <w:t>)</w:t>
            </w:r>
          </w:p>
        </w:tc>
        <w:tc>
          <w:tcPr>
            <w:tcW w:w="1496" w:type="dxa"/>
          </w:tcPr>
          <w:p w14:paraId="1E5F75CA" w14:textId="77777777" w:rsidR="00BE1222" w:rsidRPr="00532B65" w:rsidRDefault="006A1C3F" w:rsidP="002D797F">
            <w:pPr>
              <w:widowControl w:val="0"/>
              <w:spacing w:after="20"/>
              <w:rPr>
                <w:spacing w:val="-4"/>
                <w:sz w:val="15"/>
                <w:szCs w:val="15"/>
              </w:rPr>
            </w:pPr>
            <w:r w:rsidRPr="00532B65">
              <w:rPr>
                <w:color w:val="000000"/>
                <w:spacing w:val="-4"/>
                <w:sz w:val="15"/>
                <w:szCs w:val="15"/>
              </w:rPr>
              <w:t>am</w:t>
            </w:r>
            <w:r w:rsidR="002D797F" w:rsidRPr="00532B65">
              <w:rPr>
                <w:color w:val="000000"/>
                <w:spacing w:val="-4"/>
                <w:sz w:val="15"/>
                <w:szCs w:val="15"/>
              </w:rPr>
              <w:t xml:space="preserve"> Hotel „Lwiw“</w:t>
            </w:r>
          </w:p>
        </w:tc>
      </w:tr>
    </w:tbl>
    <w:p w14:paraId="7A7D211B" w14:textId="77777777" w:rsidR="00BE1222" w:rsidRPr="00532B65" w:rsidRDefault="00BE1222" w:rsidP="00BE1222">
      <w:pPr>
        <w:keepNext/>
        <w:pageBreakBefore/>
        <w:widowControl w:val="0"/>
        <w:spacing w:before="80" w:after="60"/>
        <w:rPr>
          <w:b/>
          <w:smallCaps/>
          <w:color w:val="000000"/>
          <w:sz w:val="15"/>
          <w:szCs w:val="15"/>
        </w:rPr>
      </w:pPr>
      <w:r w:rsidRPr="00532B65">
        <w:rPr>
          <w:b/>
          <w:smallCaps/>
          <w:color w:val="000000"/>
          <w:sz w:val="15"/>
          <w:szCs w:val="18"/>
        </w:rPr>
        <w:lastRenderedPageBreak/>
        <w:t>Samstag, 2</w:t>
      </w:r>
      <w:r w:rsidR="00B61269" w:rsidRPr="00532B65">
        <w:rPr>
          <w:b/>
          <w:smallCaps/>
          <w:color w:val="000000"/>
          <w:sz w:val="15"/>
          <w:szCs w:val="18"/>
        </w:rPr>
        <w:t>6.09.2026</w:t>
      </w:r>
    </w:p>
    <w:p w14:paraId="2D6BF5AE" w14:textId="77777777" w:rsidR="00BE1222" w:rsidRPr="002A1C6F" w:rsidRDefault="00BE1222" w:rsidP="00BE1222">
      <w:pPr>
        <w:widowControl w:val="0"/>
        <w:spacing w:after="0"/>
        <w:rPr>
          <w:b/>
          <w:smallCaps/>
          <w:color w:val="000000"/>
          <w:sz w:val="8"/>
          <w:szCs w:val="8"/>
        </w:rPr>
      </w:pPr>
    </w:p>
    <w:p w14:paraId="21BCEB34" w14:textId="77777777" w:rsidR="00BE1222" w:rsidRPr="002A1C6F" w:rsidRDefault="00BE1222" w:rsidP="00BE1222">
      <w:pPr>
        <w:keepNext/>
        <w:widowControl w:val="0"/>
        <w:spacing w:before="20" w:after="20"/>
        <w:rPr>
          <w:sz w:val="15"/>
          <w:szCs w:val="15"/>
        </w:rPr>
      </w:pPr>
      <w:r w:rsidRPr="002A1C6F">
        <w:rPr>
          <w:b/>
          <w:smallCaps/>
          <w:color w:val="FF0000"/>
          <w:sz w:val="15"/>
        </w:rPr>
        <w:t>Auch per Zoom!</w:t>
      </w:r>
      <w:r w:rsidRPr="002A1C6F">
        <w:rPr>
          <w:b/>
          <w:sz w:val="15"/>
        </w:rPr>
        <w:t xml:space="preserve"> </w:t>
      </w:r>
    </w:p>
    <w:p w14:paraId="6797FF4F" w14:textId="77777777" w:rsidR="00BE1222" w:rsidRPr="002A1C6F" w:rsidRDefault="00BE1222" w:rsidP="00BE1222">
      <w:pPr>
        <w:widowControl w:val="0"/>
        <w:spacing w:after="0"/>
        <w:rPr>
          <w:b/>
          <w:smallCaps/>
          <w:sz w:val="8"/>
          <w:szCs w:val="8"/>
        </w:rPr>
      </w:pPr>
    </w:p>
    <w:tbl>
      <w:tblPr>
        <w:tblW w:w="6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" w:type="dxa"/>
          <w:left w:w="50" w:type="dxa"/>
          <w:bottom w:w="8" w:type="dxa"/>
          <w:right w:w="50" w:type="dxa"/>
        </w:tblCellMar>
        <w:tblLook w:val="00A0" w:firstRow="1" w:lastRow="0" w:firstColumn="1" w:lastColumn="0" w:noHBand="0" w:noVBand="0"/>
      </w:tblPr>
      <w:tblGrid>
        <w:gridCol w:w="1252"/>
        <w:gridCol w:w="4168"/>
        <w:gridCol w:w="1496"/>
      </w:tblGrid>
      <w:tr w:rsidR="00CC2682" w:rsidRPr="002A1C6F" w14:paraId="3C603184" w14:textId="77777777" w:rsidTr="00CD1160">
        <w:trPr>
          <w:trHeight w:val="47"/>
        </w:trPr>
        <w:tc>
          <w:tcPr>
            <w:tcW w:w="1252" w:type="dxa"/>
          </w:tcPr>
          <w:p w14:paraId="4D2A563C" w14:textId="77777777" w:rsidR="00CC2682" w:rsidRPr="002A1C6F" w:rsidRDefault="00CC2682" w:rsidP="00E8527C">
            <w:pPr>
              <w:widowControl w:val="0"/>
              <w:spacing w:after="20"/>
              <w:jc w:val="center"/>
              <w:rPr>
                <w:b/>
                <w:smallCaps/>
                <w:sz w:val="15"/>
                <w:szCs w:val="15"/>
              </w:rPr>
            </w:pPr>
            <w:r w:rsidRPr="002A1C6F">
              <w:rPr>
                <w:b/>
                <w:smallCaps/>
                <w:sz w:val="15"/>
              </w:rPr>
              <w:t>Termin</w:t>
            </w:r>
          </w:p>
        </w:tc>
        <w:tc>
          <w:tcPr>
            <w:tcW w:w="4168" w:type="dxa"/>
          </w:tcPr>
          <w:p w14:paraId="6C3B2226" w14:textId="77777777" w:rsidR="00CC2682" w:rsidRPr="002A1C6F" w:rsidRDefault="00CC2682" w:rsidP="00E8527C">
            <w:pPr>
              <w:widowControl w:val="0"/>
              <w:spacing w:after="20"/>
              <w:jc w:val="center"/>
              <w:rPr>
                <w:b/>
                <w:smallCaps/>
                <w:sz w:val="15"/>
                <w:szCs w:val="15"/>
              </w:rPr>
            </w:pPr>
            <w:r w:rsidRPr="002A1C6F">
              <w:rPr>
                <w:b/>
                <w:smallCaps/>
                <w:sz w:val="15"/>
              </w:rPr>
              <w:t>Veranstaltung</w:t>
            </w:r>
          </w:p>
          <w:p w14:paraId="3399EA4A" w14:textId="77777777" w:rsidR="00CC2682" w:rsidRPr="002A1C6F" w:rsidRDefault="00CC2682" w:rsidP="00E8527C">
            <w:pPr>
              <w:widowControl w:val="0"/>
              <w:spacing w:after="0"/>
              <w:jc w:val="center"/>
              <w:rPr>
                <w:b/>
                <w:smallCaps/>
                <w:sz w:val="6"/>
                <w:szCs w:val="6"/>
              </w:rPr>
            </w:pPr>
          </w:p>
        </w:tc>
        <w:tc>
          <w:tcPr>
            <w:tcW w:w="1496" w:type="dxa"/>
          </w:tcPr>
          <w:p w14:paraId="32BDF4AC" w14:textId="77777777" w:rsidR="00CC2682" w:rsidRPr="002A1C6F" w:rsidRDefault="00CC2682" w:rsidP="00E8527C">
            <w:pPr>
              <w:widowControl w:val="0"/>
              <w:spacing w:after="20"/>
              <w:jc w:val="center"/>
              <w:rPr>
                <w:smallCaps/>
                <w:sz w:val="15"/>
                <w:szCs w:val="15"/>
              </w:rPr>
            </w:pPr>
            <w:r w:rsidRPr="002A1C6F">
              <w:rPr>
                <w:b/>
                <w:smallCaps/>
                <w:sz w:val="15"/>
              </w:rPr>
              <w:t>Raum</w:t>
            </w:r>
          </w:p>
        </w:tc>
      </w:tr>
      <w:tr w:rsidR="004B2C10" w:rsidRPr="002A1C6F" w14:paraId="3E83BD95" w14:textId="77777777" w:rsidTr="00CD1160">
        <w:trPr>
          <w:trHeight w:val="47"/>
        </w:trPr>
        <w:tc>
          <w:tcPr>
            <w:tcW w:w="1252" w:type="dxa"/>
          </w:tcPr>
          <w:p w14:paraId="51587649" w14:textId="6E69D57E" w:rsidR="004B2C10" w:rsidRPr="00532B65" w:rsidRDefault="004B2C10" w:rsidP="004B2C10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09.00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</w:t>
            </w:r>
            <w:r w:rsidR="00B66414" w:rsidRPr="00532B65">
              <w:rPr>
                <w:sz w:val="15"/>
                <w:szCs w:val="15"/>
              </w:rPr>
              <w:t>1</w:t>
            </w:r>
            <w:r w:rsidRPr="00532B65">
              <w:rPr>
                <w:sz w:val="15"/>
                <w:szCs w:val="15"/>
              </w:rPr>
              <w:t>.</w:t>
            </w:r>
            <w:r w:rsidR="00B66414" w:rsidRPr="00532B65">
              <w:rPr>
                <w:sz w:val="15"/>
                <w:szCs w:val="15"/>
              </w:rPr>
              <w:t>5</w:t>
            </w:r>
            <w:r w:rsidRPr="00532B65">
              <w:rPr>
                <w:sz w:val="15"/>
                <w:szCs w:val="15"/>
              </w:rPr>
              <w:t>0</w:t>
            </w:r>
          </w:p>
          <w:p w14:paraId="49BEA67C" w14:textId="77777777" w:rsidR="004B2C10" w:rsidRPr="00532B65" w:rsidRDefault="004B2C10" w:rsidP="00E8527C">
            <w:pPr>
              <w:widowControl w:val="0"/>
              <w:spacing w:after="0"/>
              <w:jc w:val="center"/>
              <w:rPr>
                <w:b/>
                <w:smallCaps/>
                <w:sz w:val="15"/>
                <w:szCs w:val="15"/>
              </w:rPr>
            </w:pPr>
          </w:p>
        </w:tc>
        <w:tc>
          <w:tcPr>
            <w:tcW w:w="4168" w:type="dxa"/>
          </w:tcPr>
          <w:p w14:paraId="3205C654" w14:textId="77777777" w:rsidR="004B2C10" w:rsidRPr="00532B65" w:rsidRDefault="004B2C10" w:rsidP="004B2C10">
            <w:pPr>
              <w:widowControl w:val="0"/>
              <w:spacing w:after="20"/>
              <w:jc w:val="both"/>
              <w:rPr>
                <w:b/>
                <w:sz w:val="15"/>
                <w:szCs w:val="15"/>
                <w:lang w:eastAsia="ru-RU"/>
              </w:rPr>
            </w:pPr>
            <w:r w:rsidRPr="00532B65">
              <w:rPr>
                <w:b/>
                <w:sz w:val="15"/>
                <w:szCs w:val="15"/>
              </w:rPr>
              <w:t>Arbeit</w:t>
            </w:r>
            <w:r w:rsidRPr="00532B65">
              <w:rPr>
                <w:b/>
                <w:sz w:val="15"/>
                <w:szCs w:val="15"/>
                <w:lang w:eastAsia="ru-RU"/>
              </w:rPr>
              <w:t xml:space="preserve"> in Sektionen</w:t>
            </w:r>
          </w:p>
          <w:p w14:paraId="229651D8" w14:textId="77777777" w:rsidR="004B2C10" w:rsidRPr="00532B65" w:rsidRDefault="004B2C10" w:rsidP="00E8527C">
            <w:pPr>
              <w:widowControl w:val="0"/>
              <w:spacing w:after="0"/>
              <w:jc w:val="center"/>
              <w:rPr>
                <w:b/>
                <w:smallCaps/>
                <w:sz w:val="15"/>
                <w:szCs w:val="15"/>
              </w:rPr>
            </w:pPr>
          </w:p>
        </w:tc>
        <w:tc>
          <w:tcPr>
            <w:tcW w:w="1496" w:type="dxa"/>
          </w:tcPr>
          <w:p w14:paraId="7BCE9053" w14:textId="77777777" w:rsidR="004B2C10" w:rsidRPr="00532B65" w:rsidRDefault="004B2C10" w:rsidP="00E8527C">
            <w:pPr>
              <w:widowControl w:val="0"/>
              <w:spacing w:after="0"/>
              <w:jc w:val="center"/>
              <w:rPr>
                <w:b/>
                <w:smallCaps/>
                <w:sz w:val="15"/>
                <w:szCs w:val="15"/>
              </w:rPr>
            </w:pPr>
          </w:p>
        </w:tc>
      </w:tr>
      <w:tr w:rsidR="004B2C10" w:rsidRPr="002A1C6F" w14:paraId="77E9D556" w14:textId="77777777" w:rsidTr="00B60B0A">
        <w:trPr>
          <w:trHeight w:val="459"/>
        </w:trPr>
        <w:tc>
          <w:tcPr>
            <w:tcW w:w="1252" w:type="dxa"/>
          </w:tcPr>
          <w:p w14:paraId="5F0CD984" w14:textId="27BFDBA1" w:rsidR="004B2C10" w:rsidRPr="00532B65" w:rsidRDefault="004B2C10" w:rsidP="004B2C10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09.00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</w:t>
            </w:r>
            <w:r w:rsidR="00B66414" w:rsidRPr="00532B65">
              <w:rPr>
                <w:sz w:val="15"/>
                <w:szCs w:val="15"/>
              </w:rPr>
              <w:t>1</w:t>
            </w:r>
            <w:r w:rsidRPr="00532B65">
              <w:rPr>
                <w:sz w:val="15"/>
                <w:szCs w:val="15"/>
              </w:rPr>
              <w:t>.</w:t>
            </w:r>
            <w:r w:rsidR="00B66414" w:rsidRPr="00532B65">
              <w:rPr>
                <w:sz w:val="15"/>
                <w:szCs w:val="15"/>
              </w:rPr>
              <w:t>5</w:t>
            </w:r>
            <w:r w:rsidRPr="00532B65">
              <w:rPr>
                <w:sz w:val="15"/>
                <w:szCs w:val="15"/>
              </w:rPr>
              <w:t>0</w:t>
            </w:r>
          </w:p>
        </w:tc>
        <w:tc>
          <w:tcPr>
            <w:tcW w:w="4168" w:type="dxa"/>
          </w:tcPr>
          <w:p w14:paraId="0B01755F" w14:textId="77777777" w:rsidR="004B2C10" w:rsidRPr="00532B65" w:rsidRDefault="004B2C10" w:rsidP="004B2C10">
            <w:pPr>
              <w:widowControl w:val="0"/>
              <w:spacing w:after="20"/>
              <w:jc w:val="both"/>
              <w:rPr>
                <w:b/>
                <w:i/>
                <w:sz w:val="15"/>
                <w:szCs w:val="15"/>
                <w:lang w:eastAsia="ru-RU"/>
              </w:rPr>
            </w:pPr>
            <w:r w:rsidRPr="00532B65">
              <w:rPr>
                <w:b/>
                <w:sz w:val="15"/>
                <w:szCs w:val="15"/>
                <w:lang w:eastAsia="ru-RU"/>
              </w:rPr>
              <w:t>Kaffeepause</w:t>
            </w:r>
          </w:p>
        </w:tc>
        <w:tc>
          <w:tcPr>
            <w:tcW w:w="1496" w:type="dxa"/>
          </w:tcPr>
          <w:p w14:paraId="52007DE0" w14:textId="77777777" w:rsidR="004B2C10" w:rsidRPr="00532B65" w:rsidRDefault="004B2C10" w:rsidP="00B60B0A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Sektionsräume</w:t>
            </w:r>
          </w:p>
        </w:tc>
      </w:tr>
      <w:tr w:rsidR="00CC2682" w:rsidRPr="002A1C6F" w14:paraId="1BEA2BC2" w14:textId="77777777" w:rsidTr="004F7F67">
        <w:trPr>
          <w:trHeight w:val="840"/>
        </w:trPr>
        <w:tc>
          <w:tcPr>
            <w:tcW w:w="1252" w:type="dxa"/>
          </w:tcPr>
          <w:p w14:paraId="60AA31B6" w14:textId="221F9CCE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09.00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.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5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0</w:t>
            </w:r>
          </w:p>
          <w:p w14:paraId="7C41FB7D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0A59EB97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36AFB907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0E5A0BBA" w14:textId="4A6996BA" w:rsidR="00CC2682" w:rsidRPr="008B1034" w:rsidRDefault="005249D9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(</w:t>
            </w:r>
            <w:r w:rsidR="008209A8" w:rsidRPr="008B1034">
              <w:rPr>
                <w:b w:val="0"/>
                <w:i w:val="0"/>
                <w:sz w:val="15"/>
                <w:szCs w:val="15"/>
                <w:lang w:eastAsia="ru-RU"/>
              </w:rPr>
              <w:t>09.40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0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.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4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0</w:t>
            </w: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)</w:t>
            </w:r>
          </w:p>
          <w:p w14:paraId="2F808B4E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716CF3AB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16D1DDD5" w14:textId="77777777" w:rsidR="008B1034" w:rsidRDefault="008B1034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7BCCDA22" w14:textId="170ADD20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09.00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.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5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0</w:t>
            </w:r>
          </w:p>
          <w:p w14:paraId="7CD943A8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3605873B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0D21BE60" w14:textId="77777777" w:rsidR="00CD1160" w:rsidRPr="008B1034" w:rsidRDefault="00CD1160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733EA2C5" w14:textId="543FB455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09.00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.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5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0</w:t>
            </w:r>
          </w:p>
          <w:p w14:paraId="44F75EA5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60F6BC2D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6BBA4F67" w14:textId="4446B1F5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(09.0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0–</w:t>
            </w: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10.00)</w:t>
            </w:r>
          </w:p>
          <w:p w14:paraId="65852311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02312F67" w14:textId="77777777" w:rsidR="008B1034" w:rsidRPr="008B1034" w:rsidRDefault="008B1034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53F06BD0" w14:textId="2CE5AD2C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09.00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11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.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5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0</w:t>
            </w:r>
          </w:p>
          <w:p w14:paraId="4964E7EC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3F222F03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1D725D9C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477DE324" w14:textId="08DCA7E8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09.00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1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.</w:t>
            </w:r>
            <w:r w:rsidR="00B66414" w:rsidRPr="008B1034">
              <w:rPr>
                <w:b w:val="0"/>
                <w:i w:val="0"/>
                <w:sz w:val="15"/>
                <w:szCs w:val="15"/>
                <w:lang w:eastAsia="ru-RU"/>
              </w:rPr>
              <w:t>5</w:t>
            </w:r>
            <w:r w:rsidR="00DD0A91" w:rsidRPr="008B1034">
              <w:rPr>
                <w:b w:val="0"/>
                <w:i w:val="0"/>
                <w:sz w:val="15"/>
                <w:szCs w:val="15"/>
                <w:lang w:eastAsia="ru-RU"/>
              </w:rPr>
              <w:t>0</w:t>
            </w:r>
          </w:p>
          <w:p w14:paraId="437FC221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174754F7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26934D91" w14:textId="77777777" w:rsidR="00B66414" w:rsidRPr="008B1034" w:rsidRDefault="00B66414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111281B4" w14:textId="73C70598" w:rsidR="00B66414" w:rsidRPr="008B1034" w:rsidRDefault="00B66414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(09.00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10.00)</w:t>
            </w:r>
          </w:p>
          <w:p w14:paraId="0E068D51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2C68155F" w14:textId="77777777" w:rsidR="00CC2682" w:rsidRPr="008B1034" w:rsidRDefault="00CC2682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3008B926" w14:textId="77777777" w:rsidR="00660981" w:rsidRPr="008B1034" w:rsidRDefault="00660981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  <w:p w14:paraId="60C9E1EA" w14:textId="599A301D" w:rsidR="00660981" w:rsidRPr="008B1034" w:rsidRDefault="00660981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09.00</w:t>
            </w:r>
            <w:r w:rsidR="00E40EAD" w:rsidRPr="008B1034">
              <w:rPr>
                <w:b w:val="0"/>
                <w:i w:val="0"/>
                <w:sz w:val="15"/>
                <w:szCs w:val="15"/>
                <w:lang w:eastAsia="ru-RU"/>
              </w:rPr>
              <w:t>–</w:t>
            </w:r>
            <w:r w:rsidRPr="008B1034">
              <w:rPr>
                <w:b w:val="0"/>
                <w:i w:val="0"/>
                <w:sz w:val="15"/>
                <w:szCs w:val="15"/>
                <w:lang w:eastAsia="ru-RU"/>
              </w:rPr>
              <w:t>11.50</w:t>
            </w:r>
          </w:p>
          <w:p w14:paraId="3BECA53A" w14:textId="77777777" w:rsidR="00660981" w:rsidRPr="008B1034" w:rsidRDefault="00660981" w:rsidP="008B1034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</w:p>
        </w:tc>
        <w:tc>
          <w:tcPr>
            <w:tcW w:w="4168" w:type="dxa"/>
          </w:tcPr>
          <w:p w14:paraId="008B6609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Cs w:val="0"/>
                <w:i w:val="0"/>
                <w:sz w:val="15"/>
                <w:szCs w:val="15"/>
                <w:lang w:eastAsia="ru-RU"/>
              </w:rPr>
              <w:t>Sektion 1:</w:t>
            </w:r>
          </w:p>
          <w:p w14:paraId="7ED61113" w14:textId="0933A754" w:rsidR="00CC2682" w:rsidRPr="00532B65" w:rsidRDefault="00CC2682" w:rsidP="00E8527C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Trauma – Sprache – Diskurs – Erinnerung (Sektionsleitung Dr. V.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Pavlyk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, Dr. M.</w:t>
            </w:r>
            <w:r w:rsidR="006913A7">
              <w:rPr>
                <w:b w:val="0"/>
                <w:i w:val="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Yaremko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)</w:t>
            </w:r>
          </w:p>
          <w:p w14:paraId="755A13BD" w14:textId="77777777" w:rsidR="00CD1160" w:rsidRPr="00532B65" w:rsidRDefault="00CC2682" w:rsidP="00E8527C">
            <w:pPr>
              <w:spacing w:after="20"/>
              <w:rPr>
                <w:sz w:val="15"/>
                <w:szCs w:val="15"/>
                <w:lang w:eastAsia="ru-RU"/>
              </w:rPr>
            </w:pPr>
            <w:r w:rsidRPr="00532B65">
              <w:rPr>
                <w:sz w:val="15"/>
                <w:szCs w:val="15"/>
                <w:lang w:eastAsia="ru-RU"/>
              </w:rPr>
              <w:t>In Sektion 1:</w:t>
            </w:r>
          </w:p>
          <w:p w14:paraId="1BB43F69" w14:textId="7389D169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b/>
                <w:sz w:val="15"/>
                <w:szCs w:val="15"/>
              </w:rPr>
              <w:t>Katharina Eberle</w:t>
            </w:r>
            <w:r w:rsidRPr="00532B65">
              <w:rPr>
                <w:sz w:val="15"/>
                <w:szCs w:val="15"/>
              </w:rPr>
              <w:t>: „</w:t>
            </w:r>
            <w:r w:rsidRPr="00532B65">
              <w:rPr>
                <w:color w:val="000000"/>
                <w:sz w:val="15"/>
                <w:szCs w:val="15"/>
              </w:rPr>
              <w:t xml:space="preserve">Praxiseinblicke in Dhoch3“, Referentin für Dhoch3 Germanistik, deutsche Sprache und </w:t>
            </w:r>
            <w:proofErr w:type="spellStart"/>
            <w:r w:rsidRPr="00532B65">
              <w:rPr>
                <w:color w:val="000000"/>
                <w:sz w:val="15"/>
                <w:szCs w:val="15"/>
              </w:rPr>
              <w:t>Lektorenprogramm</w:t>
            </w:r>
            <w:proofErr w:type="spellEnd"/>
            <w:r w:rsidRPr="00532B65">
              <w:rPr>
                <w:color w:val="000000"/>
                <w:sz w:val="15"/>
                <w:szCs w:val="15"/>
              </w:rPr>
              <w:t xml:space="preserve"> </w:t>
            </w:r>
            <w:r w:rsidR="006913A7">
              <w:rPr>
                <w:color w:val="000000"/>
                <w:sz w:val="15"/>
                <w:szCs w:val="15"/>
              </w:rPr>
              <w:t>–</w:t>
            </w:r>
            <w:r w:rsidRPr="00532B65">
              <w:rPr>
                <w:color w:val="000000"/>
                <w:sz w:val="15"/>
                <w:szCs w:val="15"/>
              </w:rPr>
              <w:t xml:space="preserve"> S14 DAAD</w:t>
            </w:r>
            <w:r w:rsidRPr="00532B65">
              <w:rPr>
                <w:sz w:val="15"/>
                <w:szCs w:val="15"/>
              </w:rPr>
              <w:t xml:space="preserve"> </w:t>
            </w:r>
          </w:p>
          <w:p w14:paraId="6CF15B76" w14:textId="77777777" w:rsidR="00CC2682" w:rsidRPr="00532B65" w:rsidRDefault="00CC2682" w:rsidP="00E8527C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024EA02D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Cs w:val="0"/>
                <w:i w:val="0"/>
                <w:sz w:val="15"/>
                <w:szCs w:val="15"/>
                <w:lang w:eastAsia="ru-RU"/>
              </w:rPr>
              <w:t>Sektion 2:</w:t>
            </w:r>
          </w:p>
          <w:p w14:paraId="1D639DD0" w14:textId="47CB9CDD" w:rsidR="00CC2682" w:rsidRPr="00532B65" w:rsidRDefault="00CC2682" w:rsidP="00E8527C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Trauma erzählen: Literatur und Kultur (Sektionsleitung Prof. S.</w:t>
            </w:r>
            <w:r w:rsidR="006913A7">
              <w:rPr>
                <w:b w:val="0"/>
                <w:i w:val="0"/>
                <w:sz w:val="15"/>
                <w:szCs w:val="15"/>
                <w:lang w:eastAsia="ru-RU"/>
              </w:rPr>
              <w:t> 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Amelina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, Dr. </w:t>
            </w:r>
            <w:r w:rsidR="004F7F67"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J. </w:t>
            </w:r>
            <w:proofErr w:type="spellStart"/>
            <w:r w:rsidR="004F7F67" w:rsidRPr="00532B65">
              <w:rPr>
                <w:b w:val="0"/>
                <w:i w:val="0"/>
                <w:sz w:val="15"/>
                <w:szCs w:val="15"/>
                <w:lang w:eastAsia="ru-RU"/>
              </w:rPr>
              <w:t>Lopuschanskyj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)</w:t>
            </w:r>
          </w:p>
          <w:p w14:paraId="11AA08A3" w14:textId="77777777" w:rsidR="00CC2682" w:rsidRPr="00532B65" w:rsidRDefault="00CC2682" w:rsidP="00E8527C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431A180D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Cs w:val="0"/>
                <w:i w:val="0"/>
                <w:sz w:val="15"/>
                <w:szCs w:val="15"/>
                <w:lang w:eastAsia="ru-RU"/>
              </w:rPr>
              <w:t>Sektion 3:</w:t>
            </w:r>
          </w:p>
          <w:p w14:paraId="5B198576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Übersetzung und transkulturelle Vermittlung (Sektionsleitung Dr. T. Liashenko, Dr. L. Ovsiienko)</w:t>
            </w:r>
          </w:p>
          <w:p w14:paraId="7D21D86E" w14:textId="77777777" w:rsidR="00B66414" w:rsidRPr="00532B65" w:rsidRDefault="00CC2682" w:rsidP="00E8527C">
            <w:pPr>
              <w:spacing w:after="20"/>
              <w:rPr>
                <w:sz w:val="15"/>
                <w:szCs w:val="15"/>
                <w:lang w:eastAsia="ru-RU"/>
              </w:rPr>
            </w:pPr>
            <w:r w:rsidRPr="00532B65">
              <w:rPr>
                <w:sz w:val="15"/>
                <w:szCs w:val="15"/>
                <w:lang w:eastAsia="ru-RU"/>
              </w:rPr>
              <w:t>In Sektion 3:</w:t>
            </w:r>
          </w:p>
          <w:p w14:paraId="1678E8A1" w14:textId="77777777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rStyle w:val="outlook-search-highlight"/>
                <w:b/>
                <w:color w:val="212121"/>
                <w:sz w:val="15"/>
                <w:szCs w:val="15"/>
              </w:rPr>
              <w:t>Olena Tovsta</w:t>
            </w:r>
            <w:r w:rsidRPr="00532B65">
              <w:rPr>
                <w:rStyle w:val="outlook-search-highlight"/>
                <w:bCs/>
                <w:color w:val="212121"/>
                <w:sz w:val="15"/>
                <w:szCs w:val="15"/>
              </w:rPr>
              <w:t xml:space="preserve">: </w:t>
            </w:r>
            <w:r w:rsidRPr="00532B65">
              <w:rPr>
                <w:sz w:val="15"/>
                <w:szCs w:val="15"/>
              </w:rPr>
              <w:t xml:space="preserve">„Vom Üben zum Können: </w:t>
            </w:r>
            <w:r w:rsidR="00030F33" w:rsidRPr="00532B65">
              <w:rPr>
                <w:sz w:val="15"/>
                <w:szCs w:val="15"/>
              </w:rPr>
              <w:t>Fünf</w:t>
            </w:r>
            <w:r w:rsidRPr="00532B65">
              <w:rPr>
                <w:sz w:val="15"/>
                <w:szCs w:val="15"/>
              </w:rPr>
              <w:t xml:space="preserve"> Impulse für einen aktivierenden Deutschunterricht“, </w:t>
            </w:r>
            <w:r w:rsidRPr="00532B65">
              <w:rPr>
                <w:sz w:val="15"/>
                <w:szCs w:val="15"/>
                <w:lang w:val="uk-UA"/>
              </w:rPr>
              <w:t>Лінгвіст/</w:t>
            </w:r>
            <w:r w:rsidRPr="00532B65">
              <w:rPr>
                <w:sz w:val="15"/>
                <w:szCs w:val="15"/>
              </w:rPr>
              <w:t xml:space="preserve">Cornelsen-Verlag </w:t>
            </w:r>
          </w:p>
          <w:p w14:paraId="378114EC" w14:textId="77777777" w:rsidR="00CC2682" w:rsidRPr="00532B65" w:rsidRDefault="00CC2682" w:rsidP="00E8527C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6E0C708E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Cs w:val="0"/>
                <w:i w:val="0"/>
                <w:sz w:val="15"/>
                <w:szCs w:val="15"/>
                <w:lang w:eastAsia="ru-RU"/>
              </w:rPr>
              <w:t>Sektion 4:</w:t>
            </w:r>
          </w:p>
          <w:p w14:paraId="6E46FB15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Traumasensible Didaktik und Re</w:t>
            </w:r>
            <w:r w:rsidR="00280188"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silienz (Sektionsleitung Prof. </w:t>
            </w:r>
            <w:proofErr w:type="spellStart"/>
            <w:r w:rsidR="00280188" w:rsidRPr="00532B65">
              <w:rPr>
                <w:b w:val="0"/>
                <w:i w:val="0"/>
                <w:sz w:val="15"/>
                <w:szCs w:val="15"/>
                <w:lang w:eastAsia="ru-RU"/>
              </w:rPr>
              <w:t>L</w:t>
            </w: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.Bezugla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, Dr. N.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Petrashchuk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)</w:t>
            </w:r>
          </w:p>
          <w:p w14:paraId="341B4C71" w14:textId="77777777" w:rsidR="00CC2682" w:rsidRPr="00532B65" w:rsidRDefault="00CC2682" w:rsidP="00E8527C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16504F9D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Cs w:val="0"/>
                <w:i w:val="0"/>
                <w:sz w:val="15"/>
                <w:szCs w:val="15"/>
                <w:lang w:eastAsia="ru-RU"/>
              </w:rPr>
              <w:t>Sektion 5:</w:t>
            </w:r>
          </w:p>
          <w:p w14:paraId="220AF53B" w14:textId="77777777" w:rsidR="00CC2682" w:rsidRPr="00532B65" w:rsidRDefault="00CC2682" w:rsidP="00E8527C">
            <w:pPr>
              <w:spacing w:after="20"/>
              <w:rPr>
                <w:sz w:val="15"/>
                <w:szCs w:val="15"/>
                <w:lang w:eastAsia="ru-RU"/>
              </w:rPr>
            </w:pPr>
            <w:r w:rsidRPr="00532B65">
              <w:rPr>
                <w:sz w:val="15"/>
                <w:szCs w:val="15"/>
                <w:lang w:eastAsia="ru-RU"/>
              </w:rPr>
              <w:t xml:space="preserve">Germanistik im Wandel: Sprache, Medien, KI und Gesellschaft (Sektionsleitung Prof. V. </w:t>
            </w:r>
            <w:proofErr w:type="spellStart"/>
            <w:r w:rsidRPr="00532B65">
              <w:rPr>
                <w:sz w:val="15"/>
                <w:szCs w:val="15"/>
                <w:lang w:eastAsia="ru-RU"/>
              </w:rPr>
              <w:t>Sulym</w:t>
            </w:r>
            <w:proofErr w:type="spellEnd"/>
            <w:r w:rsidRPr="00532B65">
              <w:rPr>
                <w:sz w:val="15"/>
                <w:szCs w:val="15"/>
                <w:lang w:eastAsia="ru-RU"/>
              </w:rPr>
              <w:t xml:space="preserve">, Dr. </w:t>
            </w:r>
            <w:r w:rsidR="003A4626" w:rsidRPr="00532B65">
              <w:rPr>
                <w:sz w:val="15"/>
                <w:szCs w:val="15"/>
                <w:lang w:eastAsia="ru-RU"/>
              </w:rPr>
              <w:t>S</w:t>
            </w:r>
            <w:r w:rsidRPr="00532B65">
              <w:rPr>
                <w:sz w:val="15"/>
                <w:szCs w:val="15"/>
                <w:lang w:eastAsia="ru-RU"/>
              </w:rPr>
              <w:t xml:space="preserve">. </w:t>
            </w:r>
            <w:r w:rsidR="00280188" w:rsidRPr="00532B65">
              <w:rPr>
                <w:sz w:val="15"/>
                <w:szCs w:val="15"/>
                <w:lang w:eastAsia="ru-RU"/>
              </w:rPr>
              <w:t>Kryvoru</w:t>
            </w:r>
            <w:r w:rsidR="003A4626" w:rsidRPr="00532B65">
              <w:rPr>
                <w:sz w:val="15"/>
                <w:szCs w:val="15"/>
                <w:lang w:eastAsia="ru-RU"/>
              </w:rPr>
              <w:t>c</w:t>
            </w:r>
            <w:r w:rsidR="00280188" w:rsidRPr="00532B65">
              <w:rPr>
                <w:sz w:val="15"/>
                <w:szCs w:val="15"/>
                <w:lang w:eastAsia="ru-RU"/>
              </w:rPr>
              <w:t>h</w:t>
            </w:r>
            <w:r w:rsidR="003A4626" w:rsidRPr="00532B65">
              <w:rPr>
                <w:sz w:val="15"/>
                <w:szCs w:val="15"/>
                <w:lang w:eastAsia="ru-RU"/>
              </w:rPr>
              <w:t>ko</w:t>
            </w:r>
            <w:r w:rsidRPr="00532B65">
              <w:rPr>
                <w:sz w:val="15"/>
                <w:szCs w:val="15"/>
                <w:lang w:eastAsia="ru-RU"/>
              </w:rPr>
              <w:t>)</w:t>
            </w:r>
          </w:p>
          <w:p w14:paraId="196E9EF2" w14:textId="77777777" w:rsidR="00CC2682" w:rsidRPr="00532B65" w:rsidRDefault="00CC2682" w:rsidP="00E8527C">
            <w:pPr>
              <w:spacing w:after="20"/>
              <w:rPr>
                <w:sz w:val="15"/>
                <w:szCs w:val="15"/>
                <w:lang w:eastAsia="ru-RU"/>
              </w:rPr>
            </w:pPr>
            <w:r w:rsidRPr="00532B65">
              <w:rPr>
                <w:sz w:val="15"/>
                <w:szCs w:val="15"/>
                <w:lang w:eastAsia="ru-RU"/>
              </w:rPr>
              <w:t>In Sektion 5:</w:t>
            </w:r>
          </w:p>
          <w:p w14:paraId="43D45A78" w14:textId="77777777" w:rsidR="00CC2682" w:rsidRPr="00532B65" w:rsidRDefault="00CC2682" w:rsidP="00E8527C">
            <w:pPr>
              <w:spacing w:after="20"/>
              <w:rPr>
                <w:color w:val="212121"/>
                <w:sz w:val="15"/>
                <w:szCs w:val="15"/>
              </w:rPr>
            </w:pPr>
            <w:r w:rsidRPr="00532B65">
              <w:rPr>
                <w:rStyle w:val="outlook-search-highlight"/>
                <w:b/>
                <w:color w:val="212121"/>
                <w:sz w:val="15"/>
                <w:szCs w:val="15"/>
              </w:rPr>
              <w:t>Lukas</w:t>
            </w:r>
            <w:r w:rsidRPr="00532B65">
              <w:rPr>
                <w:rStyle w:val="apple-converted-space"/>
                <w:b/>
                <w:color w:val="212121"/>
                <w:sz w:val="15"/>
                <w:szCs w:val="15"/>
              </w:rPr>
              <w:t> </w:t>
            </w:r>
            <w:r w:rsidRPr="00532B65">
              <w:rPr>
                <w:rStyle w:val="outlook-search-highlight"/>
                <w:b/>
                <w:color w:val="212121"/>
                <w:sz w:val="15"/>
                <w:szCs w:val="15"/>
              </w:rPr>
              <w:t>Mayrhofer</w:t>
            </w:r>
            <w:r w:rsidRPr="00532B65">
              <w:rPr>
                <w:rStyle w:val="outlook-search-highlight"/>
                <w:bCs/>
                <w:color w:val="212121"/>
                <w:sz w:val="15"/>
                <w:szCs w:val="15"/>
              </w:rPr>
              <w:t>:</w:t>
            </w:r>
            <w:r w:rsidRPr="00532B65">
              <w:rPr>
                <w:rStyle w:val="outlook-search-highlight"/>
                <w:color w:val="212121"/>
                <w:sz w:val="15"/>
                <w:szCs w:val="15"/>
              </w:rPr>
              <w:t xml:space="preserve"> </w:t>
            </w:r>
            <w:r w:rsidRPr="00532B65">
              <w:rPr>
                <w:sz w:val="15"/>
                <w:szCs w:val="15"/>
              </w:rPr>
              <w:t>“Deutsch heute: dynamisch und bunt oder verdorben und falsch? Ein aktueller Blick auf Sprachwandel, äußere Einflüsse und Vereinfachungstendenzen”, Hueber</w:t>
            </w:r>
            <w:r w:rsidRPr="00532B65">
              <w:rPr>
                <w:color w:val="212121"/>
                <w:sz w:val="15"/>
                <w:szCs w:val="15"/>
              </w:rPr>
              <w:t>-Verlag </w:t>
            </w:r>
          </w:p>
          <w:p w14:paraId="449F7C0B" w14:textId="77777777" w:rsidR="00660981" w:rsidRPr="00532B65" w:rsidRDefault="00660981" w:rsidP="00660981">
            <w:pPr>
              <w:spacing w:after="0"/>
              <w:rPr>
                <w:sz w:val="15"/>
                <w:szCs w:val="15"/>
              </w:rPr>
            </w:pPr>
          </w:p>
          <w:p w14:paraId="356692A8" w14:textId="77777777" w:rsidR="00660981" w:rsidRPr="00532B65" w:rsidRDefault="00660981" w:rsidP="00660981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Cs w:val="0"/>
                <w:i w:val="0"/>
                <w:sz w:val="15"/>
                <w:szCs w:val="15"/>
                <w:lang w:eastAsia="ru-RU"/>
              </w:rPr>
              <w:t>Sektion 6:</w:t>
            </w:r>
          </w:p>
          <w:p w14:paraId="2E46F9F3" w14:textId="0C37F99E" w:rsidR="00660981" w:rsidRPr="008B1034" w:rsidRDefault="00660981" w:rsidP="008B1034">
            <w:pPr>
              <w:pStyle w:val="berschrift2"/>
              <w:spacing w:before="0" w:after="20"/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</w:pPr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 xml:space="preserve">Trauma interdisziplinär (Sektionsleitung Dr. O. </w:t>
            </w:r>
            <w:proofErr w:type="spellStart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>Shumiatska</w:t>
            </w:r>
            <w:proofErr w:type="spellEnd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 xml:space="preserve">, Dr. S. </w:t>
            </w:r>
            <w:proofErr w:type="spellStart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>Lypka</w:t>
            </w:r>
            <w:proofErr w:type="spellEnd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>)</w:t>
            </w:r>
          </w:p>
        </w:tc>
        <w:tc>
          <w:tcPr>
            <w:tcW w:w="1496" w:type="dxa"/>
          </w:tcPr>
          <w:p w14:paraId="73EFA93B" w14:textId="77777777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220</w:t>
            </w:r>
          </w:p>
          <w:p w14:paraId="4C3C20FD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39CA5A9C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2302DE34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401327F7" w14:textId="77777777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220</w:t>
            </w:r>
          </w:p>
          <w:p w14:paraId="39F0F59D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6C0B5B6E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0ABF6B2C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7B94D060" w14:textId="77777777" w:rsidR="008B1034" w:rsidRDefault="008B1034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</w:p>
          <w:p w14:paraId="6C7F3326" w14:textId="6918E84D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  <w:lang w:val="uk-UA"/>
              </w:rPr>
            </w:pPr>
            <w:r w:rsidRPr="00532B65">
              <w:rPr>
                <w:sz w:val="15"/>
                <w:szCs w:val="15"/>
              </w:rPr>
              <w:t>Raum 4</w:t>
            </w:r>
            <w:r w:rsidRPr="00532B65">
              <w:rPr>
                <w:sz w:val="15"/>
                <w:szCs w:val="15"/>
                <w:lang w:val="uk-UA"/>
              </w:rPr>
              <w:t>13</w:t>
            </w:r>
          </w:p>
          <w:p w14:paraId="66DA3389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5BF7FCD6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53AB976D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78DD09D6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73731FAF" w14:textId="77777777" w:rsidR="00CC2682" w:rsidRPr="00532B65" w:rsidRDefault="00CC2682" w:rsidP="00E8527C">
            <w:pPr>
              <w:spacing w:after="20"/>
              <w:rPr>
                <w:sz w:val="15"/>
                <w:szCs w:val="15"/>
                <w:lang w:val="uk-UA"/>
              </w:rPr>
            </w:pPr>
            <w:r w:rsidRPr="00532B65">
              <w:rPr>
                <w:sz w:val="15"/>
                <w:szCs w:val="15"/>
              </w:rPr>
              <w:t>Raum 41</w:t>
            </w:r>
            <w:r w:rsidRPr="00532B65">
              <w:rPr>
                <w:sz w:val="15"/>
                <w:szCs w:val="15"/>
                <w:lang w:val="uk-UA"/>
              </w:rPr>
              <w:t>6</w:t>
            </w:r>
          </w:p>
          <w:p w14:paraId="22936E2B" w14:textId="77777777" w:rsidR="008322FE" w:rsidRPr="00532B65" w:rsidRDefault="008322FE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0CF62930" w14:textId="77777777" w:rsidR="008322FE" w:rsidRPr="00532B65" w:rsidRDefault="008322FE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5A96C770" w14:textId="77777777" w:rsidR="008322FE" w:rsidRPr="00532B65" w:rsidRDefault="008322FE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656E0BF2" w14:textId="1678177B" w:rsidR="008322FE" w:rsidRPr="006170AE" w:rsidRDefault="006170AE" w:rsidP="006170AE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41</w:t>
            </w:r>
            <w:r w:rsidRPr="00532B65">
              <w:rPr>
                <w:sz w:val="15"/>
                <w:szCs w:val="15"/>
                <w:lang w:val="uk-UA"/>
              </w:rPr>
              <w:t>6</w:t>
            </w:r>
          </w:p>
          <w:p w14:paraId="49CD3135" w14:textId="77777777" w:rsidR="008322FE" w:rsidRPr="00532B65" w:rsidRDefault="008322FE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428CC170" w14:textId="77777777" w:rsidR="008B1034" w:rsidRDefault="008B1034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</w:p>
          <w:p w14:paraId="491A1ABA" w14:textId="3288BB78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425</w:t>
            </w:r>
          </w:p>
          <w:p w14:paraId="09801B01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1298A924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20347293" w14:textId="77777777" w:rsidR="00DF3902" w:rsidRDefault="00DF3902" w:rsidP="00E8527C">
            <w:pPr>
              <w:spacing w:after="20"/>
              <w:rPr>
                <w:sz w:val="15"/>
                <w:szCs w:val="15"/>
              </w:rPr>
            </w:pPr>
          </w:p>
          <w:p w14:paraId="059D9144" w14:textId="171C3032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</w:t>
            </w:r>
            <w:r w:rsidRPr="00532B65">
              <w:rPr>
                <w:sz w:val="15"/>
                <w:szCs w:val="15"/>
                <w:lang w:val="uk-UA"/>
              </w:rPr>
              <w:t>0</w:t>
            </w:r>
            <w:r w:rsidRPr="00532B65">
              <w:rPr>
                <w:sz w:val="15"/>
                <w:szCs w:val="15"/>
              </w:rPr>
              <w:t>5</w:t>
            </w:r>
          </w:p>
          <w:p w14:paraId="08DA8040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4176C09C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03C804B5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7DF035DB" w14:textId="77777777" w:rsidR="00926D4C" w:rsidRPr="00532B65" w:rsidRDefault="00926D4C" w:rsidP="00926D4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</w:t>
            </w:r>
            <w:r w:rsidRPr="00532B65">
              <w:rPr>
                <w:sz w:val="15"/>
                <w:szCs w:val="15"/>
                <w:lang w:val="uk-UA"/>
              </w:rPr>
              <w:t>0</w:t>
            </w:r>
            <w:r w:rsidRPr="00532B65">
              <w:rPr>
                <w:sz w:val="15"/>
                <w:szCs w:val="15"/>
              </w:rPr>
              <w:t>5</w:t>
            </w:r>
          </w:p>
          <w:p w14:paraId="034F13BD" w14:textId="77777777" w:rsidR="00926D4C" w:rsidRPr="00532B65" w:rsidRDefault="00926D4C" w:rsidP="00E8527C">
            <w:pPr>
              <w:spacing w:after="0"/>
              <w:rPr>
                <w:sz w:val="15"/>
                <w:szCs w:val="15"/>
              </w:rPr>
            </w:pPr>
          </w:p>
          <w:p w14:paraId="0BB4F2D5" w14:textId="77777777" w:rsidR="00660981" w:rsidRPr="00532B65" w:rsidRDefault="00660981" w:rsidP="00E8527C">
            <w:pPr>
              <w:spacing w:after="0"/>
              <w:rPr>
                <w:sz w:val="15"/>
                <w:szCs w:val="15"/>
              </w:rPr>
            </w:pPr>
          </w:p>
          <w:p w14:paraId="7FEC20FA" w14:textId="77777777" w:rsidR="00660981" w:rsidRPr="00532B65" w:rsidRDefault="00660981" w:rsidP="00660981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</w:t>
            </w:r>
            <w:r w:rsidRPr="00532B65">
              <w:rPr>
                <w:sz w:val="15"/>
                <w:szCs w:val="15"/>
                <w:lang w:val="uk-UA"/>
              </w:rPr>
              <w:t>0</w:t>
            </w:r>
            <w:r w:rsidRPr="00532B65">
              <w:rPr>
                <w:sz w:val="15"/>
                <w:szCs w:val="15"/>
              </w:rPr>
              <w:t>6</w:t>
            </w:r>
          </w:p>
          <w:p w14:paraId="20BA08A3" w14:textId="77777777" w:rsidR="00660981" w:rsidRPr="00532B65" w:rsidRDefault="00660981" w:rsidP="00E8527C">
            <w:pPr>
              <w:spacing w:after="0"/>
              <w:rPr>
                <w:sz w:val="15"/>
                <w:szCs w:val="15"/>
              </w:rPr>
            </w:pPr>
          </w:p>
        </w:tc>
      </w:tr>
      <w:tr w:rsidR="00CC2682" w:rsidRPr="002A1C6F" w14:paraId="228EEF2D" w14:textId="77777777" w:rsidTr="00CD1160">
        <w:trPr>
          <w:trHeight w:val="277"/>
        </w:trPr>
        <w:tc>
          <w:tcPr>
            <w:tcW w:w="1252" w:type="dxa"/>
          </w:tcPr>
          <w:p w14:paraId="019D8374" w14:textId="282C48C5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12.00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12.45</w:t>
            </w:r>
          </w:p>
          <w:p w14:paraId="12C8A1AE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35EF4DF4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388E6265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</w:tc>
        <w:tc>
          <w:tcPr>
            <w:tcW w:w="4168" w:type="dxa"/>
          </w:tcPr>
          <w:p w14:paraId="49618945" w14:textId="77777777" w:rsidR="00B60B0A" w:rsidRPr="00532B65" w:rsidRDefault="00CC2682" w:rsidP="00B12A33">
            <w:pPr>
              <w:pStyle w:val="berschrift5"/>
              <w:keepNext w:val="0"/>
              <w:widowControl w:val="0"/>
              <w:spacing w:after="20"/>
              <w:rPr>
                <w:i w:val="0"/>
                <w:iCs w:val="0"/>
                <w:color w:val="000000"/>
                <w:sz w:val="15"/>
                <w:szCs w:val="15"/>
              </w:rPr>
            </w:pPr>
            <w:r w:rsidRPr="00532B65">
              <w:rPr>
                <w:bCs w:val="0"/>
                <w:i w:val="0"/>
                <w:iCs w:val="0"/>
                <w:color w:val="000000"/>
                <w:sz w:val="15"/>
                <w:szCs w:val="15"/>
              </w:rPr>
              <w:t>Buchpräsentation</w:t>
            </w:r>
            <w:r w:rsidRPr="00532B65">
              <w:rPr>
                <w:b w:val="0"/>
                <w:i w:val="0"/>
                <w:iCs w:val="0"/>
                <w:color w:val="000000"/>
                <w:sz w:val="15"/>
                <w:szCs w:val="15"/>
              </w:rPr>
              <w:t xml:space="preserve"> </w:t>
            </w:r>
            <w:r w:rsidRPr="00532B65">
              <w:rPr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 xml:space="preserve">„Mykola </w:t>
            </w:r>
            <w:proofErr w:type="spellStart"/>
            <w:r w:rsidRPr="00532B65">
              <w:rPr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Chwylowyj</w:t>
            </w:r>
            <w:proofErr w:type="spellEnd"/>
            <w:r w:rsidRPr="00532B65">
              <w:rPr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. Wahnsinnig liebe ich das Leben“,</w:t>
            </w:r>
            <w:r w:rsidRPr="00532B65">
              <w:rPr>
                <w:b w:val="0"/>
                <w:i w:val="0"/>
                <w:iCs w:val="0"/>
                <w:color w:val="000000"/>
                <w:sz w:val="15"/>
                <w:szCs w:val="15"/>
              </w:rPr>
              <w:t xml:space="preserve"> </w:t>
            </w:r>
          </w:p>
          <w:p w14:paraId="3DDBE7F8" w14:textId="77777777" w:rsidR="00B12A33" w:rsidRPr="00532B65" w:rsidRDefault="00B60B0A" w:rsidP="00B12A33">
            <w:pPr>
              <w:pStyle w:val="berschrift5"/>
              <w:keepNext w:val="0"/>
              <w:widowControl w:val="0"/>
              <w:spacing w:after="20"/>
              <w:rPr>
                <w:i w:val="0"/>
                <w:iCs w:val="0"/>
                <w:color w:val="000000"/>
                <w:sz w:val="15"/>
                <w:szCs w:val="15"/>
                <w:lang w:val="en-US"/>
              </w:rPr>
            </w:pPr>
            <w:r w:rsidRPr="00532B65">
              <w:rPr>
                <w:b w:val="0"/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>(</w:t>
            </w:r>
            <w:r w:rsidR="00CC2682" w:rsidRPr="00532B65">
              <w:rPr>
                <w:b w:val="0"/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>Moderation</w:t>
            </w:r>
            <w:r w:rsidR="004D0227" w:rsidRPr="00532B65">
              <w:rPr>
                <w:b w:val="0"/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>:</w:t>
            </w:r>
            <w:r w:rsidR="00CC2682" w:rsidRPr="00532B65">
              <w:rPr>
                <w:b w:val="0"/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 xml:space="preserve"> </w:t>
            </w:r>
            <w:r w:rsidR="00CC2682" w:rsidRPr="00532B65">
              <w:rPr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 xml:space="preserve">Prof. Dr. </w:t>
            </w:r>
            <w:proofErr w:type="spellStart"/>
            <w:r w:rsidR="00CC2682" w:rsidRPr="00532B65">
              <w:rPr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>Alla</w:t>
            </w:r>
            <w:proofErr w:type="spellEnd"/>
            <w:r w:rsidR="00CC2682" w:rsidRPr="00532B65">
              <w:rPr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="00CC2682" w:rsidRPr="00532B65">
              <w:rPr>
                <w:bCs w:val="0"/>
                <w:i w:val="0"/>
                <w:iCs w:val="0"/>
                <w:color w:val="000000"/>
                <w:sz w:val="15"/>
                <w:szCs w:val="15"/>
                <w:lang w:val="en-US"/>
              </w:rPr>
              <w:t>Paslawska</w:t>
            </w:r>
            <w:proofErr w:type="spellEnd"/>
            <w:r w:rsidRPr="00532B65">
              <w:rPr>
                <w:b w:val="0"/>
                <w:i w:val="0"/>
                <w:iCs w:val="0"/>
                <w:color w:val="000000"/>
                <w:sz w:val="15"/>
                <w:szCs w:val="15"/>
                <w:lang w:val="en-US"/>
              </w:rPr>
              <w:t>)</w:t>
            </w:r>
          </w:p>
          <w:p w14:paraId="385EEF02" w14:textId="77777777" w:rsidR="00CC2682" w:rsidRPr="00532B65" w:rsidRDefault="00CC2682" w:rsidP="00E8527C">
            <w:pPr>
              <w:pStyle w:val="berschrift5"/>
              <w:keepNext w:val="0"/>
              <w:widowControl w:val="0"/>
              <w:rPr>
                <w:i w:val="0"/>
                <w:sz w:val="15"/>
                <w:szCs w:val="15"/>
                <w:lang w:val="uk-UA" w:eastAsia="ru-RU"/>
              </w:rPr>
            </w:pPr>
          </w:p>
        </w:tc>
        <w:tc>
          <w:tcPr>
            <w:tcW w:w="1496" w:type="dxa"/>
          </w:tcPr>
          <w:p w14:paraId="2D03F85E" w14:textId="77777777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405</w:t>
            </w:r>
          </w:p>
          <w:p w14:paraId="0C5C036C" w14:textId="77777777" w:rsidR="00CC2682" w:rsidRPr="00532B65" w:rsidRDefault="00CC2682" w:rsidP="00E8527C">
            <w:pPr>
              <w:widowControl w:val="0"/>
              <w:spacing w:after="0"/>
              <w:rPr>
                <w:spacing w:val="-4"/>
                <w:sz w:val="15"/>
                <w:szCs w:val="15"/>
              </w:rPr>
            </w:pPr>
          </w:p>
          <w:p w14:paraId="40FBEE79" w14:textId="77777777" w:rsidR="00CC2682" w:rsidRPr="00532B65" w:rsidRDefault="00CC2682" w:rsidP="00E8527C">
            <w:pPr>
              <w:widowControl w:val="0"/>
              <w:spacing w:after="0"/>
              <w:rPr>
                <w:spacing w:val="-4"/>
                <w:sz w:val="15"/>
                <w:szCs w:val="15"/>
              </w:rPr>
            </w:pPr>
          </w:p>
          <w:p w14:paraId="1BF86031" w14:textId="77777777" w:rsidR="00CC2682" w:rsidRPr="00532B65" w:rsidRDefault="00CC2682" w:rsidP="00E8527C">
            <w:pPr>
              <w:widowControl w:val="0"/>
              <w:spacing w:after="0"/>
              <w:rPr>
                <w:spacing w:val="-4"/>
                <w:sz w:val="15"/>
                <w:szCs w:val="15"/>
              </w:rPr>
            </w:pPr>
          </w:p>
        </w:tc>
      </w:tr>
    </w:tbl>
    <w:p w14:paraId="607A4DBD" w14:textId="77777777" w:rsidR="0027543C" w:rsidRDefault="00000000">
      <w:r>
        <w:br w:type="page"/>
      </w:r>
    </w:p>
    <w:tbl>
      <w:tblPr>
        <w:tblW w:w="6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" w:type="dxa"/>
          <w:left w:w="50" w:type="dxa"/>
          <w:bottom w:w="8" w:type="dxa"/>
          <w:right w:w="50" w:type="dxa"/>
        </w:tblCellMar>
        <w:tblLook w:val="00A0" w:firstRow="1" w:lastRow="0" w:firstColumn="1" w:lastColumn="0" w:noHBand="0" w:noVBand="0"/>
      </w:tblPr>
      <w:tblGrid>
        <w:gridCol w:w="1252"/>
        <w:gridCol w:w="4168"/>
        <w:gridCol w:w="1496"/>
      </w:tblGrid>
      <w:tr w:rsidR="00CC2682" w:rsidRPr="002A1C6F" w14:paraId="4C744F79" w14:textId="77777777" w:rsidTr="00CD1160">
        <w:trPr>
          <w:trHeight w:val="277"/>
        </w:trPr>
        <w:tc>
          <w:tcPr>
            <w:tcW w:w="1252" w:type="dxa"/>
          </w:tcPr>
          <w:p w14:paraId="4F0534EF" w14:textId="75B08F8A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lastRenderedPageBreak/>
              <w:t>1</w:t>
            </w:r>
            <w:r w:rsidR="00D03368" w:rsidRPr="00532B65">
              <w:rPr>
                <w:sz w:val="15"/>
                <w:szCs w:val="15"/>
                <w:lang w:val="uk-UA"/>
              </w:rPr>
              <w:t>2</w:t>
            </w:r>
            <w:r w:rsidRPr="00532B65">
              <w:rPr>
                <w:sz w:val="15"/>
                <w:szCs w:val="15"/>
              </w:rPr>
              <w:t>.</w:t>
            </w:r>
            <w:r w:rsidR="00D03368" w:rsidRPr="00532B65">
              <w:rPr>
                <w:sz w:val="15"/>
                <w:szCs w:val="15"/>
                <w:lang w:val="uk-UA"/>
              </w:rPr>
              <w:t>45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14.15</w:t>
            </w:r>
          </w:p>
          <w:p w14:paraId="15CC9689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64B7B3D9" w14:textId="0DCC8CA0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14.15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16.15</w:t>
            </w:r>
          </w:p>
          <w:p w14:paraId="767B80DE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7B0BBA35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0BF3834F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18013183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00D530D5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0DBEFE60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</w:tc>
        <w:tc>
          <w:tcPr>
            <w:tcW w:w="4168" w:type="dxa"/>
          </w:tcPr>
          <w:p w14:paraId="733155AE" w14:textId="77777777" w:rsidR="00CC2682" w:rsidRPr="00532B65" w:rsidRDefault="00CC2682" w:rsidP="00E8527C">
            <w:pPr>
              <w:pStyle w:val="berschrift5"/>
              <w:keepNext w:val="0"/>
              <w:widowControl w:val="0"/>
              <w:spacing w:after="20"/>
              <w:rPr>
                <w:bCs w:val="0"/>
                <w:i w:val="0"/>
                <w:iCs w:val="0"/>
                <w:sz w:val="15"/>
                <w:szCs w:val="15"/>
                <w:lang w:val="uk-UA" w:eastAsia="ru-RU"/>
              </w:rPr>
            </w:pPr>
            <w:r w:rsidRPr="00532B65">
              <w:rPr>
                <w:bCs w:val="0"/>
                <w:i w:val="0"/>
                <w:iCs w:val="0"/>
                <w:sz w:val="15"/>
                <w:szCs w:val="15"/>
                <w:lang w:eastAsia="ru-RU"/>
              </w:rPr>
              <w:t>Mittagessen</w:t>
            </w:r>
          </w:p>
          <w:p w14:paraId="46B0F161" w14:textId="77777777" w:rsidR="00CC2682" w:rsidRPr="00532B65" w:rsidRDefault="00CC2682" w:rsidP="00E8527C">
            <w:pPr>
              <w:pStyle w:val="berschrift5"/>
              <w:keepNext w:val="0"/>
              <w:widowControl w:val="0"/>
              <w:rPr>
                <w:i w:val="0"/>
                <w:sz w:val="15"/>
                <w:szCs w:val="15"/>
                <w:lang w:val="uk-UA" w:eastAsia="ru-RU"/>
              </w:rPr>
            </w:pPr>
          </w:p>
          <w:p w14:paraId="0D28ED62" w14:textId="77777777" w:rsidR="00CC2682" w:rsidRPr="00521CAC" w:rsidRDefault="00CC2682" w:rsidP="00E8527C">
            <w:pPr>
              <w:pStyle w:val="berschrift5"/>
              <w:keepNext w:val="0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21CAC">
              <w:rPr>
                <w:bCs w:val="0"/>
                <w:i w:val="0"/>
                <w:sz w:val="15"/>
                <w:szCs w:val="15"/>
                <w:lang w:eastAsia="ru-RU"/>
              </w:rPr>
              <w:t xml:space="preserve">Arbeit in Sektionen </w:t>
            </w:r>
          </w:p>
          <w:p w14:paraId="76278597" w14:textId="77777777" w:rsidR="00CC2682" w:rsidRPr="00521CAC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21CAC">
              <w:rPr>
                <w:bCs w:val="0"/>
                <w:i w:val="0"/>
                <w:sz w:val="15"/>
                <w:szCs w:val="15"/>
                <w:lang w:eastAsia="ru-RU"/>
              </w:rPr>
              <w:t>Sektion 1:</w:t>
            </w:r>
          </w:p>
          <w:p w14:paraId="653CEC83" w14:textId="77777777" w:rsidR="00CC2682" w:rsidRPr="00532B65" w:rsidRDefault="00CC2682" w:rsidP="00E8527C">
            <w:pPr>
              <w:pStyle w:val="berschrift5"/>
              <w:keepNext w:val="0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Trauma – Sprache – Diskurs – Erinnerung (Sektionsleitung Dr. V.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Pavlyk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, Dr.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M.Yaremko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)</w:t>
            </w:r>
          </w:p>
          <w:p w14:paraId="6D4A44C3" w14:textId="77777777" w:rsidR="00427F05" w:rsidRPr="00532B65" w:rsidRDefault="00427F05" w:rsidP="00427F05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553CF19D" w14:textId="77777777" w:rsidR="00CC2682" w:rsidRPr="00521CAC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21CAC">
              <w:rPr>
                <w:bCs w:val="0"/>
                <w:i w:val="0"/>
                <w:sz w:val="15"/>
                <w:szCs w:val="15"/>
                <w:lang w:eastAsia="ru-RU"/>
              </w:rPr>
              <w:t>Sektion 2:</w:t>
            </w:r>
          </w:p>
          <w:p w14:paraId="1E0DE8C8" w14:textId="77777777" w:rsidR="00CC2682" w:rsidRPr="00532B65" w:rsidRDefault="00CC2682" w:rsidP="00E8527C">
            <w:pPr>
              <w:pStyle w:val="berschrift5"/>
              <w:keepNext w:val="0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Trauma erzählen: Literatur und Kultur (Sekti</w:t>
            </w:r>
            <w:r w:rsidR="008209A8"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onsleitung Prof. </w:t>
            </w:r>
            <w:proofErr w:type="spellStart"/>
            <w:r w:rsidR="008209A8" w:rsidRPr="00532B65">
              <w:rPr>
                <w:b w:val="0"/>
                <w:i w:val="0"/>
                <w:sz w:val="15"/>
                <w:szCs w:val="15"/>
                <w:lang w:eastAsia="ru-RU"/>
              </w:rPr>
              <w:t>S.Amelina</w:t>
            </w:r>
            <w:proofErr w:type="spellEnd"/>
            <w:r w:rsidR="008209A8" w:rsidRPr="00532B65">
              <w:rPr>
                <w:b w:val="0"/>
                <w:i w:val="0"/>
                <w:sz w:val="15"/>
                <w:szCs w:val="15"/>
                <w:lang w:eastAsia="ru-RU"/>
              </w:rPr>
              <w:t>, Dr.</w:t>
            </w:r>
            <w:r w:rsidR="004F7F67"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 J. </w:t>
            </w:r>
            <w:proofErr w:type="spellStart"/>
            <w:r w:rsidR="004F7F67" w:rsidRPr="00532B65">
              <w:rPr>
                <w:b w:val="0"/>
                <w:i w:val="0"/>
                <w:sz w:val="15"/>
                <w:szCs w:val="15"/>
                <w:lang w:eastAsia="ru-RU"/>
              </w:rPr>
              <w:t>Lopuschanskyj</w:t>
            </w:r>
            <w:proofErr w:type="spellEnd"/>
            <w:r w:rsidR="003A4626" w:rsidRPr="00532B65">
              <w:rPr>
                <w:b w:val="0"/>
                <w:i w:val="0"/>
                <w:sz w:val="15"/>
                <w:szCs w:val="15"/>
                <w:lang w:eastAsia="ru-RU"/>
              </w:rPr>
              <w:t>)</w:t>
            </w:r>
          </w:p>
          <w:p w14:paraId="16A804D8" w14:textId="77777777" w:rsidR="00427F05" w:rsidRPr="00532B65" w:rsidRDefault="00427F05" w:rsidP="00427F05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46CE912F" w14:textId="77777777" w:rsidR="00CC2682" w:rsidRPr="00521CAC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21CAC">
              <w:rPr>
                <w:bCs w:val="0"/>
                <w:i w:val="0"/>
                <w:sz w:val="15"/>
                <w:szCs w:val="15"/>
                <w:lang w:eastAsia="ru-RU"/>
              </w:rPr>
              <w:t>Sektion 3:</w:t>
            </w:r>
          </w:p>
          <w:p w14:paraId="7DA4932F" w14:textId="77777777" w:rsidR="00CC2682" w:rsidRPr="00532B65" w:rsidRDefault="00CC2682" w:rsidP="00E8527C">
            <w:pPr>
              <w:pStyle w:val="berschrift5"/>
              <w:keepNext w:val="0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Übersetzung und transkulturelle Vermittlung (Sektionsleitung Dr. T. Liashenko, Dr. L. Ovsiienko)</w:t>
            </w:r>
          </w:p>
          <w:p w14:paraId="2DAF6D7C" w14:textId="77777777" w:rsidR="00427F05" w:rsidRPr="00532B65" w:rsidRDefault="00427F05" w:rsidP="00427F05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3E07E7D1" w14:textId="77777777" w:rsidR="00CC2682" w:rsidRPr="00521CAC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21CAC">
              <w:rPr>
                <w:bCs w:val="0"/>
                <w:i w:val="0"/>
                <w:sz w:val="15"/>
                <w:szCs w:val="15"/>
                <w:lang w:eastAsia="ru-RU"/>
              </w:rPr>
              <w:t>Sektion 4:</w:t>
            </w:r>
          </w:p>
          <w:p w14:paraId="5055187D" w14:textId="77777777" w:rsidR="00CC2682" w:rsidRPr="00532B65" w:rsidRDefault="00CC2682" w:rsidP="00E8527C">
            <w:pPr>
              <w:pStyle w:val="berschrift5"/>
              <w:widowControl w:val="0"/>
              <w:spacing w:after="20"/>
              <w:rPr>
                <w:b w:val="0"/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Traumasensible Didaktik und Resilienz (Sektionsleitung Prof. </w:t>
            </w:r>
            <w:r w:rsidR="00E51875" w:rsidRPr="00532B65">
              <w:rPr>
                <w:b w:val="0"/>
                <w:i w:val="0"/>
                <w:sz w:val="15"/>
                <w:szCs w:val="15"/>
                <w:lang w:eastAsia="ru-RU"/>
              </w:rPr>
              <w:t>L</w:t>
            </w: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.</w:t>
            </w:r>
            <w:r w:rsidR="00E51875"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Bezugla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, Dr. N.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Petrashchuk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)</w:t>
            </w:r>
          </w:p>
          <w:p w14:paraId="6B994BE6" w14:textId="77777777" w:rsidR="00427F05" w:rsidRPr="00532B65" w:rsidRDefault="00427F05" w:rsidP="00427F05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7301A43F" w14:textId="77777777" w:rsidR="00CC2682" w:rsidRPr="00521CAC" w:rsidRDefault="00CC2682" w:rsidP="00E8527C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21CAC">
              <w:rPr>
                <w:bCs w:val="0"/>
                <w:i w:val="0"/>
                <w:sz w:val="15"/>
                <w:szCs w:val="15"/>
                <w:lang w:eastAsia="ru-RU"/>
              </w:rPr>
              <w:t>Sektion 5:</w:t>
            </w:r>
          </w:p>
          <w:p w14:paraId="21070218" w14:textId="77777777" w:rsidR="00CC2682" w:rsidRPr="00532B65" w:rsidRDefault="00CC2682" w:rsidP="00E8527C">
            <w:pPr>
              <w:pStyle w:val="berschrift5"/>
              <w:keepNext w:val="0"/>
              <w:widowControl w:val="0"/>
              <w:spacing w:after="20"/>
              <w:rPr>
                <w:i w:val="0"/>
                <w:sz w:val="15"/>
                <w:szCs w:val="15"/>
                <w:lang w:eastAsia="ru-RU"/>
              </w:rPr>
            </w:pP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Germanistik im Wandel: Sprache, Medien, KI und Gesellschaft (Sektionsleitung Prof. V. </w:t>
            </w:r>
            <w:proofErr w:type="spellStart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>Sulym</w:t>
            </w:r>
            <w:proofErr w:type="spellEnd"/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, Dr. </w:t>
            </w:r>
            <w:r w:rsidR="00261DB9" w:rsidRPr="00532B65">
              <w:rPr>
                <w:b w:val="0"/>
                <w:i w:val="0"/>
                <w:sz w:val="15"/>
                <w:szCs w:val="15"/>
                <w:lang w:eastAsia="ru-RU"/>
              </w:rPr>
              <w:t>S. Kryvoruchko</w:t>
            </w:r>
            <w:r w:rsidRPr="00532B65">
              <w:rPr>
                <w:b w:val="0"/>
                <w:i w:val="0"/>
                <w:sz w:val="15"/>
                <w:szCs w:val="15"/>
                <w:lang w:eastAsia="ru-RU"/>
              </w:rPr>
              <w:t xml:space="preserve">) </w:t>
            </w:r>
          </w:p>
          <w:p w14:paraId="24E81A47" w14:textId="77777777" w:rsidR="00427F05" w:rsidRPr="00532B65" w:rsidRDefault="00427F05" w:rsidP="00427F05">
            <w:pPr>
              <w:spacing w:after="0"/>
              <w:rPr>
                <w:sz w:val="15"/>
                <w:szCs w:val="15"/>
                <w:lang w:eastAsia="ru-RU"/>
              </w:rPr>
            </w:pPr>
          </w:p>
          <w:p w14:paraId="7744DB2C" w14:textId="77777777" w:rsidR="00660981" w:rsidRPr="00521CAC" w:rsidRDefault="00660981" w:rsidP="00660981">
            <w:pPr>
              <w:pStyle w:val="berschrift5"/>
              <w:widowControl w:val="0"/>
              <w:spacing w:after="20"/>
              <w:rPr>
                <w:bCs w:val="0"/>
                <w:i w:val="0"/>
                <w:sz w:val="15"/>
                <w:szCs w:val="15"/>
                <w:lang w:eastAsia="ru-RU"/>
              </w:rPr>
            </w:pPr>
            <w:r w:rsidRPr="00521CAC">
              <w:rPr>
                <w:bCs w:val="0"/>
                <w:i w:val="0"/>
                <w:sz w:val="15"/>
                <w:szCs w:val="15"/>
                <w:lang w:eastAsia="ru-RU"/>
              </w:rPr>
              <w:t>Sektion 6:</w:t>
            </w:r>
          </w:p>
          <w:p w14:paraId="27992ED5" w14:textId="77777777" w:rsidR="00660981" w:rsidRPr="00532B65" w:rsidRDefault="00660981" w:rsidP="00660981">
            <w:pPr>
              <w:pStyle w:val="berschrift2"/>
              <w:spacing w:before="0" w:after="20"/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</w:pPr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 xml:space="preserve">Trauma interdisziplinär (Sektionsleitung Dr. O. </w:t>
            </w:r>
            <w:proofErr w:type="spellStart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>Shumiatska</w:t>
            </w:r>
            <w:proofErr w:type="spellEnd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 xml:space="preserve">, Dr. S. </w:t>
            </w:r>
            <w:proofErr w:type="spellStart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>Lypka</w:t>
            </w:r>
            <w:proofErr w:type="spellEnd"/>
            <w:r w:rsidRPr="00532B65">
              <w:rPr>
                <w:rFonts w:ascii="Times New Roman" w:hAnsi="Times New Roman" w:cs="Times New Roman"/>
                <w:bCs/>
                <w:color w:val="auto"/>
                <w:sz w:val="15"/>
                <w:szCs w:val="15"/>
              </w:rPr>
              <w:t>)</w:t>
            </w:r>
          </w:p>
          <w:p w14:paraId="3AA660FE" w14:textId="77777777" w:rsidR="00660981" w:rsidRPr="00532B65" w:rsidRDefault="00660981" w:rsidP="00660981">
            <w:pPr>
              <w:spacing w:after="0"/>
              <w:rPr>
                <w:sz w:val="15"/>
                <w:szCs w:val="15"/>
                <w:lang w:eastAsia="ru-RU"/>
              </w:rPr>
            </w:pPr>
          </w:p>
        </w:tc>
        <w:tc>
          <w:tcPr>
            <w:tcW w:w="1496" w:type="dxa"/>
          </w:tcPr>
          <w:p w14:paraId="1BE3D248" w14:textId="77777777" w:rsidR="00CC2682" w:rsidRPr="00532B65" w:rsidRDefault="00B12A33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color w:val="000000"/>
                <w:spacing w:val="-4"/>
                <w:sz w:val="15"/>
                <w:szCs w:val="15"/>
              </w:rPr>
              <w:t>Hotel „Lwiw“</w:t>
            </w:r>
          </w:p>
          <w:p w14:paraId="0E06DE1D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3883BCBA" w14:textId="77777777" w:rsidR="00427F05" w:rsidRPr="00532B65" w:rsidRDefault="00427F05" w:rsidP="00E8527C">
            <w:pPr>
              <w:spacing w:after="0"/>
              <w:rPr>
                <w:sz w:val="15"/>
                <w:szCs w:val="15"/>
              </w:rPr>
            </w:pPr>
          </w:p>
          <w:p w14:paraId="30EBFC45" w14:textId="77777777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2</w:t>
            </w:r>
            <w:r w:rsidRPr="00532B65">
              <w:rPr>
                <w:sz w:val="15"/>
                <w:szCs w:val="15"/>
                <w:lang w:val="uk-UA"/>
              </w:rPr>
              <w:t>2</w:t>
            </w:r>
            <w:r w:rsidRPr="00532B65">
              <w:rPr>
                <w:sz w:val="15"/>
                <w:szCs w:val="15"/>
              </w:rPr>
              <w:t>0</w:t>
            </w:r>
          </w:p>
          <w:p w14:paraId="6839AE98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07EBDAA8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7E3025E9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182B5568" w14:textId="77777777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  <w:lang w:val="uk-UA"/>
              </w:rPr>
            </w:pPr>
            <w:r w:rsidRPr="00532B65">
              <w:rPr>
                <w:sz w:val="15"/>
                <w:szCs w:val="15"/>
              </w:rPr>
              <w:t>Raum 4</w:t>
            </w:r>
            <w:r w:rsidRPr="00532B65">
              <w:rPr>
                <w:sz w:val="15"/>
                <w:szCs w:val="15"/>
                <w:lang w:val="uk-UA"/>
              </w:rPr>
              <w:t>13</w:t>
            </w:r>
          </w:p>
          <w:p w14:paraId="517830B3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0AF12C88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6146074A" w14:textId="77777777" w:rsidR="00427F05" w:rsidRPr="00532B65" w:rsidRDefault="00427F05" w:rsidP="00E8527C">
            <w:pPr>
              <w:spacing w:after="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br/>
            </w:r>
          </w:p>
          <w:p w14:paraId="56929053" w14:textId="77777777" w:rsidR="00CC2682" w:rsidRPr="00532B65" w:rsidRDefault="00CC2682" w:rsidP="00E8527C">
            <w:pPr>
              <w:spacing w:after="20"/>
              <w:rPr>
                <w:sz w:val="15"/>
                <w:szCs w:val="15"/>
                <w:lang w:val="uk-UA"/>
              </w:rPr>
            </w:pPr>
            <w:r w:rsidRPr="00532B65">
              <w:rPr>
                <w:sz w:val="15"/>
                <w:szCs w:val="15"/>
              </w:rPr>
              <w:t>Raum 41</w:t>
            </w:r>
            <w:r w:rsidRPr="00532B65">
              <w:rPr>
                <w:sz w:val="15"/>
                <w:szCs w:val="15"/>
                <w:lang w:val="uk-UA"/>
              </w:rPr>
              <w:t>6</w:t>
            </w:r>
          </w:p>
          <w:p w14:paraId="4FB7B650" w14:textId="77777777" w:rsidR="00CC2682" w:rsidRPr="00532B65" w:rsidRDefault="00CC2682" w:rsidP="00E8527C">
            <w:pPr>
              <w:spacing w:after="0"/>
              <w:rPr>
                <w:sz w:val="15"/>
                <w:szCs w:val="15"/>
                <w:lang w:val="uk-UA"/>
              </w:rPr>
            </w:pPr>
          </w:p>
          <w:p w14:paraId="55DA060F" w14:textId="77777777" w:rsidR="00CC2682" w:rsidRPr="00532B65" w:rsidRDefault="00CC2682" w:rsidP="00E8527C">
            <w:pPr>
              <w:spacing w:after="0"/>
              <w:rPr>
                <w:sz w:val="15"/>
                <w:szCs w:val="15"/>
                <w:lang w:val="uk-UA"/>
              </w:rPr>
            </w:pPr>
          </w:p>
          <w:p w14:paraId="282755FA" w14:textId="77777777" w:rsidR="00427F05" w:rsidRPr="00532B65" w:rsidRDefault="00427F05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081A1A36" w14:textId="77777777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425</w:t>
            </w:r>
          </w:p>
          <w:p w14:paraId="6C6C3A8B" w14:textId="77777777" w:rsidR="00CC2682" w:rsidRPr="00532B65" w:rsidRDefault="00CC2682" w:rsidP="00E8527C">
            <w:pPr>
              <w:widowControl w:val="0"/>
              <w:spacing w:after="0"/>
              <w:jc w:val="both"/>
              <w:rPr>
                <w:sz w:val="15"/>
                <w:szCs w:val="15"/>
              </w:rPr>
            </w:pPr>
          </w:p>
          <w:p w14:paraId="0F0ED7CA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47792C6F" w14:textId="77777777" w:rsidR="00CC2682" w:rsidRPr="00532B65" w:rsidRDefault="00CC2682" w:rsidP="00E8527C">
            <w:pPr>
              <w:spacing w:after="0"/>
              <w:rPr>
                <w:sz w:val="15"/>
                <w:szCs w:val="15"/>
              </w:rPr>
            </w:pPr>
          </w:p>
          <w:p w14:paraId="0EAA862E" w14:textId="77777777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</w:t>
            </w:r>
            <w:r w:rsidRPr="00532B65">
              <w:rPr>
                <w:sz w:val="15"/>
                <w:szCs w:val="15"/>
                <w:lang w:val="uk-UA"/>
              </w:rPr>
              <w:t>0</w:t>
            </w:r>
            <w:r w:rsidRPr="00532B65">
              <w:rPr>
                <w:sz w:val="15"/>
                <w:szCs w:val="15"/>
              </w:rPr>
              <w:t>5</w:t>
            </w:r>
          </w:p>
          <w:p w14:paraId="3EEA3CBF" w14:textId="77777777" w:rsidR="00CC2682" w:rsidRPr="00532B65" w:rsidRDefault="00CC2682" w:rsidP="00E8527C">
            <w:pPr>
              <w:widowControl w:val="0"/>
              <w:spacing w:after="0"/>
              <w:rPr>
                <w:spacing w:val="-4"/>
                <w:sz w:val="15"/>
                <w:szCs w:val="15"/>
              </w:rPr>
            </w:pPr>
          </w:p>
          <w:p w14:paraId="3B294168" w14:textId="77777777" w:rsidR="00660981" w:rsidRPr="00532B65" w:rsidRDefault="00660981" w:rsidP="00E8527C">
            <w:pPr>
              <w:widowControl w:val="0"/>
              <w:spacing w:after="0"/>
              <w:rPr>
                <w:spacing w:val="-4"/>
                <w:sz w:val="15"/>
                <w:szCs w:val="15"/>
              </w:rPr>
            </w:pPr>
          </w:p>
          <w:p w14:paraId="38BEFA57" w14:textId="77777777" w:rsidR="00660981" w:rsidRPr="00532B65" w:rsidRDefault="00660981" w:rsidP="00E8527C">
            <w:pPr>
              <w:widowControl w:val="0"/>
              <w:spacing w:after="0"/>
              <w:rPr>
                <w:spacing w:val="-4"/>
                <w:sz w:val="15"/>
                <w:szCs w:val="15"/>
              </w:rPr>
            </w:pPr>
          </w:p>
          <w:p w14:paraId="1196A0FE" w14:textId="77777777" w:rsidR="00427F05" w:rsidRPr="00532B65" w:rsidRDefault="00427F05" w:rsidP="00660981">
            <w:pPr>
              <w:spacing w:after="0"/>
              <w:rPr>
                <w:sz w:val="15"/>
                <w:szCs w:val="15"/>
              </w:rPr>
            </w:pPr>
          </w:p>
          <w:p w14:paraId="5AAAEB64" w14:textId="77777777" w:rsidR="00660981" w:rsidRPr="00532B65" w:rsidRDefault="00660981" w:rsidP="00660981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</w:t>
            </w:r>
            <w:r w:rsidRPr="00532B65">
              <w:rPr>
                <w:sz w:val="15"/>
                <w:szCs w:val="15"/>
                <w:lang w:val="uk-UA"/>
              </w:rPr>
              <w:t>0</w:t>
            </w:r>
            <w:r w:rsidRPr="00532B65">
              <w:rPr>
                <w:sz w:val="15"/>
                <w:szCs w:val="15"/>
              </w:rPr>
              <w:t>6</w:t>
            </w:r>
          </w:p>
          <w:p w14:paraId="6A15413A" w14:textId="77777777" w:rsidR="00660981" w:rsidRPr="00532B65" w:rsidRDefault="00660981" w:rsidP="00E8527C">
            <w:pPr>
              <w:widowControl w:val="0"/>
              <w:spacing w:after="0"/>
              <w:rPr>
                <w:spacing w:val="-4"/>
                <w:sz w:val="15"/>
                <w:szCs w:val="15"/>
              </w:rPr>
            </w:pPr>
          </w:p>
        </w:tc>
      </w:tr>
      <w:tr w:rsidR="00046B3F" w:rsidRPr="002A1C6F" w14:paraId="0E7C0251" w14:textId="77777777" w:rsidTr="00CD1160">
        <w:trPr>
          <w:trHeight w:val="277"/>
        </w:trPr>
        <w:tc>
          <w:tcPr>
            <w:tcW w:w="1252" w:type="dxa"/>
          </w:tcPr>
          <w:p w14:paraId="2519A309" w14:textId="1154466A" w:rsidR="00046B3F" w:rsidRPr="00532B65" w:rsidRDefault="00046B3F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15.00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16.00</w:t>
            </w:r>
          </w:p>
        </w:tc>
        <w:tc>
          <w:tcPr>
            <w:tcW w:w="4168" w:type="dxa"/>
          </w:tcPr>
          <w:p w14:paraId="63904E15" w14:textId="77777777" w:rsidR="00046B3F" w:rsidRPr="00521CAC" w:rsidRDefault="00046B3F" w:rsidP="00E8527C">
            <w:pPr>
              <w:pStyle w:val="berschrift5"/>
              <w:keepNext w:val="0"/>
              <w:widowControl w:val="0"/>
              <w:spacing w:after="20"/>
              <w:rPr>
                <w:bCs w:val="0"/>
                <w:i w:val="0"/>
                <w:iCs w:val="0"/>
                <w:color w:val="000000"/>
                <w:sz w:val="15"/>
                <w:szCs w:val="15"/>
              </w:rPr>
            </w:pPr>
            <w:proofErr w:type="spellStart"/>
            <w:r w:rsidRPr="00521CAC">
              <w:rPr>
                <w:bCs w:val="0"/>
                <w:i w:val="0"/>
                <w:iCs w:val="0"/>
                <w:color w:val="000000"/>
                <w:sz w:val="15"/>
                <w:szCs w:val="15"/>
              </w:rPr>
              <w:t>Koordinatorinnentreffen</w:t>
            </w:r>
            <w:proofErr w:type="spellEnd"/>
          </w:p>
          <w:p w14:paraId="32107636" w14:textId="77777777" w:rsidR="00C404B7" w:rsidRPr="00532B65" w:rsidRDefault="00C404B7" w:rsidP="00C404B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1496" w:type="dxa"/>
          </w:tcPr>
          <w:p w14:paraId="3C93D5C0" w14:textId="77777777" w:rsidR="00046B3F" w:rsidRPr="00532B65" w:rsidRDefault="00046B3F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420</w:t>
            </w:r>
          </w:p>
        </w:tc>
      </w:tr>
      <w:tr w:rsidR="00CC2682" w:rsidRPr="002A1C6F" w14:paraId="156967A6" w14:textId="77777777" w:rsidTr="00CD1160">
        <w:trPr>
          <w:trHeight w:val="255"/>
        </w:trPr>
        <w:tc>
          <w:tcPr>
            <w:tcW w:w="1252" w:type="dxa"/>
          </w:tcPr>
          <w:p w14:paraId="46718F8E" w14:textId="40275CDE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16.15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17.15</w:t>
            </w:r>
          </w:p>
        </w:tc>
        <w:tc>
          <w:tcPr>
            <w:tcW w:w="4168" w:type="dxa"/>
          </w:tcPr>
          <w:p w14:paraId="0D9D01EC" w14:textId="77777777" w:rsidR="00CC2682" w:rsidRPr="00521CAC" w:rsidRDefault="00CC2682" w:rsidP="00E8527C">
            <w:pPr>
              <w:spacing w:after="20"/>
              <w:rPr>
                <w:b/>
                <w:bCs/>
                <w:sz w:val="15"/>
                <w:szCs w:val="15"/>
              </w:rPr>
            </w:pPr>
            <w:r w:rsidRPr="00521CAC">
              <w:rPr>
                <w:b/>
                <w:bCs/>
                <w:sz w:val="15"/>
                <w:szCs w:val="15"/>
              </w:rPr>
              <w:t>Abschlusssitzung</w:t>
            </w:r>
          </w:p>
        </w:tc>
        <w:tc>
          <w:tcPr>
            <w:tcW w:w="1496" w:type="dxa"/>
          </w:tcPr>
          <w:p w14:paraId="5B5F6B36" w14:textId="77777777" w:rsidR="00CC2682" w:rsidRPr="00532B65" w:rsidRDefault="00CC2682" w:rsidP="00E8527C">
            <w:pPr>
              <w:spacing w:after="20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Raum 405</w:t>
            </w:r>
          </w:p>
          <w:p w14:paraId="76A0E476" w14:textId="77777777" w:rsidR="00CC2682" w:rsidRPr="00532B65" w:rsidRDefault="00CC2682" w:rsidP="00E8527C">
            <w:pPr>
              <w:widowControl w:val="0"/>
              <w:tabs>
                <w:tab w:val="left" w:pos="1596"/>
              </w:tabs>
              <w:spacing w:after="0"/>
              <w:jc w:val="both"/>
              <w:rPr>
                <w:spacing w:val="-4"/>
                <w:sz w:val="15"/>
                <w:szCs w:val="15"/>
              </w:rPr>
            </w:pPr>
          </w:p>
        </w:tc>
      </w:tr>
      <w:tr w:rsidR="00CC2682" w:rsidRPr="002A1C6F" w14:paraId="33CCF58B" w14:textId="77777777" w:rsidTr="00CD1160">
        <w:trPr>
          <w:trHeight w:val="413"/>
        </w:trPr>
        <w:tc>
          <w:tcPr>
            <w:tcW w:w="1252" w:type="dxa"/>
          </w:tcPr>
          <w:p w14:paraId="07BA0A9F" w14:textId="1CFF2028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17.30</w:t>
            </w:r>
            <w:r w:rsidR="00E40EAD">
              <w:rPr>
                <w:sz w:val="15"/>
                <w:szCs w:val="15"/>
              </w:rPr>
              <w:t>–</w:t>
            </w:r>
            <w:r w:rsidRPr="00532B65">
              <w:rPr>
                <w:sz w:val="15"/>
                <w:szCs w:val="15"/>
              </w:rPr>
              <w:t>18.30</w:t>
            </w:r>
          </w:p>
        </w:tc>
        <w:tc>
          <w:tcPr>
            <w:tcW w:w="4168" w:type="dxa"/>
          </w:tcPr>
          <w:p w14:paraId="07363BE6" w14:textId="77777777" w:rsidR="00CC2682" w:rsidRPr="00521CAC" w:rsidRDefault="00CC2682" w:rsidP="00E8527C">
            <w:pPr>
              <w:spacing w:after="20"/>
              <w:rPr>
                <w:b/>
                <w:bCs/>
                <w:sz w:val="15"/>
                <w:szCs w:val="15"/>
              </w:rPr>
            </w:pPr>
            <w:r w:rsidRPr="00521CAC">
              <w:rPr>
                <w:b/>
                <w:bCs/>
                <w:sz w:val="15"/>
                <w:szCs w:val="15"/>
              </w:rPr>
              <w:t>Abendessen</w:t>
            </w:r>
          </w:p>
        </w:tc>
        <w:tc>
          <w:tcPr>
            <w:tcW w:w="1496" w:type="dxa"/>
          </w:tcPr>
          <w:p w14:paraId="46A49AA1" w14:textId="77777777" w:rsidR="00CC2682" w:rsidRPr="00532B65" w:rsidRDefault="00CC2682" w:rsidP="00E8527C">
            <w:pPr>
              <w:widowControl w:val="0"/>
              <w:tabs>
                <w:tab w:val="left" w:pos="1596"/>
              </w:tabs>
              <w:spacing w:after="20"/>
              <w:jc w:val="both"/>
              <w:rPr>
                <w:spacing w:val="-4"/>
                <w:sz w:val="15"/>
                <w:szCs w:val="15"/>
                <w:lang w:val="en-US"/>
              </w:rPr>
            </w:pPr>
            <w:r w:rsidRPr="00532B65">
              <w:rPr>
                <w:color w:val="000000"/>
                <w:spacing w:val="-4"/>
                <w:sz w:val="15"/>
                <w:szCs w:val="15"/>
              </w:rPr>
              <w:t>Hotel „Lwiw“</w:t>
            </w:r>
          </w:p>
        </w:tc>
      </w:tr>
      <w:tr w:rsidR="00CC2682" w:rsidRPr="002A1C6F" w14:paraId="217E85AA" w14:textId="77777777" w:rsidTr="00CD1160">
        <w:trPr>
          <w:trHeight w:val="470"/>
        </w:trPr>
        <w:tc>
          <w:tcPr>
            <w:tcW w:w="1252" w:type="dxa"/>
          </w:tcPr>
          <w:p w14:paraId="58F4B447" w14:textId="77777777" w:rsidR="00CC2682" w:rsidRPr="00532B65" w:rsidRDefault="00CC2682" w:rsidP="00E8527C">
            <w:pPr>
              <w:widowControl w:val="0"/>
              <w:spacing w:after="20"/>
              <w:jc w:val="both"/>
              <w:rPr>
                <w:sz w:val="15"/>
                <w:szCs w:val="15"/>
              </w:rPr>
            </w:pPr>
            <w:r w:rsidRPr="00532B65">
              <w:rPr>
                <w:sz w:val="15"/>
                <w:szCs w:val="15"/>
              </w:rPr>
              <w:t>Ab 18.30</w:t>
            </w:r>
          </w:p>
        </w:tc>
        <w:tc>
          <w:tcPr>
            <w:tcW w:w="4168" w:type="dxa"/>
          </w:tcPr>
          <w:p w14:paraId="3EB4FF61" w14:textId="77777777" w:rsidR="006B6928" w:rsidRPr="00521CAC" w:rsidRDefault="00CC2682" w:rsidP="00E8527C">
            <w:pPr>
              <w:spacing w:after="20"/>
              <w:rPr>
                <w:b/>
                <w:bCs/>
                <w:sz w:val="15"/>
                <w:szCs w:val="15"/>
              </w:rPr>
            </w:pPr>
            <w:r w:rsidRPr="00521CAC">
              <w:rPr>
                <w:b/>
                <w:bCs/>
                <w:sz w:val="15"/>
                <w:szCs w:val="15"/>
              </w:rPr>
              <w:t>Abreise</w:t>
            </w:r>
          </w:p>
        </w:tc>
        <w:tc>
          <w:tcPr>
            <w:tcW w:w="1496" w:type="dxa"/>
          </w:tcPr>
          <w:p w14:paraId="40B6022E" w14:textId="77777777" w:rsidR="00CC2682" w:rsidRPr="00532B65" w:rsidRDefault="00CC2682" w:rsidP="00E8527C">
            <w:pPr>
              <w:widowControl w:val="0"/>
              <w:tabs>
                <w:tab w:val="left" w:pos="1596"/>
              </w:tabs>
              <w:spacing w:after="0"/>
              <w:jc w:val="both"/>
              <w:rPr>
                <w:sz w:val="15"/>
                <w:szCs w:val="15"/>
                <w:lang w:val="en-US"/>
              </w:rPr>
            </w:pPr>
          </w:p>
        </w:tc>
      </w:tr>
    </w:tbl>
    <w:p w14:paraId="0DDA9444" w14:textId="77777777" w:rsidR="00BE1222" w:rsidRPr="000D2641" w:rsidRDefault="000D2641" w:rsidP="009542DC">
      <w:pPr>
        <w:spacing w:after="0"/>
        <w:rPr>
          <w:b/>
          <w:sz w:val="8"/>
          <w:szCs w:val="8"/>
          <w:lang w:val="uk-UA"/>
        </w:rPr>
      </w:pP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  <w:r>
        <w:rPr>
          <w:sz w:val="8"/>
          <w:lang w:val="uk-UA"/>
        </w:rPr>
        <w:br/>
      </w:r>
    </w:p>
    <w:p w14:paraId="1576AF73" w14:textId="77777777" w:rsidR="00A41991" w:rsidRPr="00521CAC" w:rsidRDefault="00A41991" w:rsidP="00A41991">
      <w:pPr>
        <w:keepNext/>
        <w:pageBreakBefore/>
        <w:spacing w:before="80" w:after="60"/>
        <w:rPr>
          <w:b/>
          <w:sz w:val="15"/>
          <w:szCs w:val="15"/>
        </w:rPr>
      </w:pPr>
      <w:r w:rsidRPr="00521CAC">
        <w:rPr>
          <w:b/>
          <w:sz w:val="15"/>
          <w:szCs w:val="15"/>
        </w:rPr>
        <w:lastRenderedPageBreak/>
        <w:t>Sektionen:</w:t>
      </w:r>
    </w:p>
    <w:p w14:paraId="053591D8" w14:textId="6F1AE39C" w:rsidR="00A41991" w:rsidRPr="00521CAC" w:rsidRDefault="00521CAC" w:rsidP="00521CAC">
      <w:pPr>
        <w:pStyle w:val="StandardWeb"/>
        <w:spacing w:before="120" w:beforeAutospacing="0" w:after="120" w:afterAutospacing="0"/>
        <w:rPr>
          <w:b/>
          <w:bCs/>
          <w:sz w:val="15"/>
          <w:szCs w:val="15"/>
        </w:rPr>
      </w:pPr>
      <w:r w:rsidRPr="00521CAC">
        <w:rPr>
          <w:b/>
          <w:bCs/>
          <w:sz w:val="15"/>
          <w:szCs w:val="15"/>
        </w:rPr>
        <w:t xml:space="preserve">1. </w:t>
      </w:r>
      <w:r w:rsidR="00A41991" w:rsidRPr="00521CAC">
        <w:rPr>
          <w:b/>
          <w:bCs/>
          <w:sz w:val="15"/>
          <w:szCs w:val="15"/>
        </w:rPr>
        <w:t xml:space="preserve">Trauma – Sprache – Diskurs – Erinnerung (Sektionsleitung Dr. V. </w:t>
      </w:r>
      <w:proofErr w:type="spellStart"/>
      <w:r w:rsidR="00A41991" w:rsidRPr="00521CAC">
        <w:rPr>
          <w:b/>
          <w:bCs/>
          <w:sz w:val="15"/>
          <w:szCs w:val="15"/>
        </w:rPr>
        <w:t>Pavlyk</w:t>
      </w:r>
      <w:proofErr w:type="spellEnd"/>
      <w:r w:rsidR="00A41991" w:rsidRPr="00521CAC">
        <w:rPr>
          <w:b/>
          <w:bCs/>
          <w:sz w:val="15"/>
          <w:szCs w:val="15"/>
        </w:rPr>
        <w:t>, Dr. M.</w:t>
      </w:r>
      <w:r w:rsidR="00F6745F" w:rsidRPr="00521CAC">
        <w:rPr>
          <w:b/>
          <w:bCs/>
          <w:sz w:val="15"/>
          <w:szCs w:val="15"/>
        </w:rPr>
        <w:t> </w:t>
      </w:r>
      <w:r w:rsidR="00A41991" w:rsidRPr="00521CAC">
        <w:rPr>
          <w:b/>
          <w:bCs/>
          <w:sz w:val="15"/>
          <w:szCs w:val="15"/>
        </w:rPr>
        <w:t>Yaremko)</w:t>
      </w:r>
    </w:p>
    <w:p w14:paraId="7328AE62" w14:textId="77777777" w:rsidR="00A560A9" w:rsidRPr="00521CAC" w:rsidRDefault="00A560A9" w:rsidP="00A560A9">
      <w:pPr>
        <w:keepNext/>
        <w:spacing w:before="20" w:after="20"/>
        <w:jc w:val="center"/>
        <w:rPr>
          <w:b/>
          <w:bCs/>
          <w:sz w:val="15"/>
          <w:szCs w:val="15"/>
        </w:rPr>
      </w:pPr>
      <w:r w:rsidRPr="00521CAC">
        <w:rPr>
          <w:b/>
          <w:bCs/>
          <w:sz w:val="15"/>
          <w:szCs w:val="15"/>
        </w:rPr>
        <w:t>ZOOM:</w:t>
      </w:r>
    </w:p>
    <w:p w14:paraId="7AB6D82A" w14:textId="77777777" w:rsidR="00A560A9" w:rsidRPr="00521CAC" w:rsidRDefault="00A560A9" w:rsidP="00A560A9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https://us06web.zoom.us/j/81799813946?pwd=cXjMI038bhckyBIsNM1kICjAVbJqWV.1</w:t>
      </w:r>
    </w:p>
    <w:p w14:paraId="538FB91F" w14:textId="77777777" w:rsidR="00A560A9" w:rsidRPr="00521CAC" w:rsidRDefault="00A560A9" w:rsidP="00A560A9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Meeting-ID: 817 9981 3946</w:t>
      </w:r>
    </w:p>
    <w:p w14:paraId="4BBDA976" w14:textId="77777777" w:rsidR="00A560A9" w:rsidRPr="00521CAC" w:rsidRDefault="00A560A9" w:rsidP="00A560A9">
      <w:pPr>
        <w:keepNext/>
        <w:spacing w:after="20"/>
        <w:jc w:val="center"/>
        <w:rPr>
          <w:sz w:val="15"/>
          <w:szCs w:val="15"/>
        </w:rPr>
      </w:pPr>
      <w:proofErr w:type="spellStart"/>
      <w:r w:rsidRPr="00521CAC">
        <w:rPr>
          <w:sz w:val="15"/>
          <w:szCs w:val="15"/>
        </w:rPr>
        <w:t>Kenncode</w:t>
      </w:r>
      <w:proofErr w:type="spellEnd"/>
      <w:r w:rsidRPr="00521CAC">
        <w:rPr>
          <w:sz w:val="15"/>
          <w:szCs w:val="15"/>
        </w:rPr>
        <w:t>: 179344</w:t>
      </w:r>
    </w:p>
    <w:p w14:paraId="461AED7B" w14:textId="77777777" w:rsidR="00A41991" w:rsidRPr="00521CAC" w:rsidRDefault="00A41991" w:rsidP="00A41991">
      <w:pPr>
        <w:spacing w:after="0"/>
        <w:rPr>
          <w:sz w:val="15"/>
          <w:szCs w:val="15"/>
        </w:rPr>
      </w:pPr>
    </w:p>
    <w:p w14:paraId="12156AD1" w14:textId="77777777" w:rsidR="00A41991" w:rsidRPr="00521CAC" w:rsidRDefault="00A41991" w:rsidP="00A41991">
      <w:pPr>
        <w:rPr>
          <w:sz w:val="15"/>
          <w:szCs w:val="15"/>
        </w:rPr>
      </w:pPr>
      <w:r w:rsidRPr="002D5384">
        <w:rPr>
          <w:b/>
          <w:sz w:val="15"/>
          <w:szCs w:val="15"/>
        </w:rPr>
        <w:t>Katharina Eberle</w:t>
      </w:r>
      <w:r w:rsidRPr="00521CAC">
        <w:rPr>
          <w:sz w:val="15"/>
          <w:szCs w:val="15"/>
        </w:rPr>
        <w:t>: „</w:t>
      </w:r>
      <w:r w:rsidRPr="00521CAC">
        <w:rPr>
          <w:color w:val="000000"/>
          <w:sz w:val="15"/>
          <w:szCs w:val="15"/>
        </w:rPr>
        <w:t xml:space="preserve">Praxiseinblicke in Dhoch3“, Referentin für Dhoch3 Germanistik, deutsche Sprache und </w:t>
      </w:r>
      <w:proofErr w:type="spellStart"/>
      <w:r w:rsidRPr="00521CAC">
        <w:rPr>
          <w:color w:val="000000"/>
          <w:sz w:val="15"/>
          <w:szCs w:val="15"/>
        </w:rPr>
        <w:t>Lektorenprogramm</w:t>
      </w:r>
      <w:proofErr w:type="spellEnd"/>
      <w:r w:rsidRPr="00521CAC">
        <w:rPr>
          <w:color w:val="000000"/>
          <w:sz w:val="15"/>
          <w:szCs w:val="15"/>
        </w:rPr>
        <w:t xml:space="preserve"> </w:t>
      </w:r>
      <w:r w:rsidR="00C53F8E" w:rsidRPr="00521CAC">
        <w:rPr>
          <w:color w:val="000000"/>
          <w:sz w:val="15"/>
          <w:szCs w:val="15"/>
        </w:rPr>
        <w:t>–</w:t>
      </w:r>
      <w:r w:rsidRPr="00521CAC">
        <w:rPr>
          <w:color w:val="000000"/>
          <w:sz w:val="15"/>
          <w:szCs w:val="15"/>
        </w:rPr>
        <w:t xml:space="preserve"> S14 DAAD</w:t>
      </w:r>
      <w:r w:rsidRPr="00521CAC">
        <w:rPr>
          <w:sz w:val="15"/>
          <w:szCs w:val="15"/>
        </w:rPr>
        <w:t xml:space="preserve"> </w:t>
      </w:r>
    </w:p>
    <w:p w14:paraId="5AAF9350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521CAC">
        <w:rPr>
          <w:rStyle w:val="Fett"/>
          <w:bCs w:val="0"/>
          <w:sz w:val="15"/>
          <w:szCs w:val="15"/>
        </w:rPr>
        <w:t>Olena Buhaichuk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Besonderheiten der deutschen Soldatensprache</w:t>
      </w:r>
    </w:p>
    <w:p w14:paraId="1CB35788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Khrystyna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Dyakiv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Lexikalische Dynamik im digitalen Krisendiskurs: Kriegsmüdigkeit als Fallbeispiel</w:t>
      </w:r>
    </w:p>
    <w:p w14:paraId="2731AC5D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Veronika Ganiechko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Die Rolle von Stiftungen und Museen bei der Aufarbeitung des Kriegstraumas (am Beispiel der Mykola-Babak-Stiftung)</w:t>
      </w:r>
    </w:p>
    <w:p w14:paraId="37AE28DA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Khrystyna Kachak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 erzählen ohne Opferperspektive: Zur medialen Vermittlung traumatischer Erfahrung in George Orwells „Reise durch Ruinen“</w:t>
      </w:r>
    </w:p>
    <w:p w14:paraId="2F620E76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Pavlo Lutsenko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Sprichwörter als Mikrotexte des Gedächtnisses: Die sprachliche Konzeptualisierung traumatischer Kriegserfahrungen</w:t>
      </w:r>
    </w:p>
    <w:p w14:paraId="5FD1817C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Volodymyr Pavlyk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Ironie der Glosse im Krieg: Problem der Interpretation</w:t>
      </w:r>
    </w:p>
    <w:p w14:paraId="036149DE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Olena Pavlyshynets, Bohdana Petryshak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Konjunktiv I und II im deutschsprachigen Kriegsdiskurs: Zwischen Informationsdistanz, Unsicherheit und sprachlicher Verarbeitung traumatischer Realität</w:t>
      </w:r>
    </w:p>
    <w:p w14:paraId="465B78A1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Olha Shevchyk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Informationsverdichtung als Folge der Medienkonvergenz: Verdichtungsstrategien im Nachrichtenformat „Tagesschau in 100 Sekunden“</w:t>
      </w:r>
    </w:p>
    <w:p w14:paraId="3E2F8E0F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Oleksandr Tupytsya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Das textuelle Weltbild des Krieges: Ukrainische Kriegslexik in deutschsprachigen Texten</w:t>
      </w:r>
    </w:p>
    <w:p w14:paraId="4169998F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Mykola Verezubenko, Nataliia Verezubenko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Sprachliche Repräsentation von Trauma und ihre Übersetzung im deutsch-ukrainischen Kontext</w:t>
      </w:r>
    </w:p>
    <w:p w14:paraId="0B34E110" w14:textId="77777777" w:rsidR="00A41991" w:rsidRPr="00521CAC" w:rsidRDefault="00A41991" w:rsidP="00A41991">
      <w:pPr>
        <w:pStyle w:val="StandardWeb"/>
        <w:numPr>
          <w:ilvl w:val="0"/>
          <w:numId w:val="1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Maryana Yaremko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Syntaktische Gestaltung des Erzählens in Robert Walsers „Der Spaziergang“</w:t>
      </w:r>
    </w:p>
    <w:p w14:paraId="63BA9D3E" w14:textId="0F484BC9" w:rsidR="000A1C1C" w:rsidRPr="00521CAC" w:rsidRDefault="00A41991" w:rsidP="00521CAC">
      <w:pPr>
        <w:pStyle w:val="berschrift2"/>
        <w:spacing w:before="120" w:after="120"/>
        <w:rPr>
          <w:rFonts w:ascii="Times New Roman" w:hAnsi="Times New Roman" w:cs="Times New Roman"/>
          <w:b/>
          <w:color w:val="auto"/>
          <w:sz w:val="15"/>
          <w:szCs w:val="15"/>
        </w:rPr>
      </w:pPr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2. Trauma erzählen: Literatur und Kultur (Sektionsleitung Prof. S.</w:t>
      </w:r>
      <w:r w:rsidR="00331FFB"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 </w:t>
      </w:r>
      <w:proofErr w:type="spellStart"/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Amelina</w:t>
      </w:r>
      <w:proofErr w:type="spellEnd"/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, </w:t>
      </w:r>
      <w:r w:rsidR="007270B6"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Dr. J. </w:t>
      </w:r>
      <w:proofErr w:type="spellStart"/>
      <w:r w:rsidR="007270B6" w:rsidRPr="00521CAC">
        <w:rPr>
          <w:rFonts w:ascii="Times New Roman" w:hAnsi="Times New Roman" w:cs="Times New Roman"/>
          <w:b/>
          <w:color w:val="auto"/>
          <w:sz w:val="15"/>
          <w:szCs w:val="15"/>
        </w:rPr>
        <w:t>Lopuschanskyj</w:t>
      </w:r>
      <w:proofErr w:type="spellEnd"/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)</w:t>
      </w:r>
    </w:p>
    <w:p w14:paraId="092F371B" w14:textId="77777777" w:rsidR="000A1C1C" w:rsidRPr="00521CAC" w:rsidRDefault="000A1C1C" w:rsidP="000A1C1C">
      <w:pPr>
        <w:keepNext/>
        <w:spacing w:before="20" w:after="20"/>
        <w:jc w:val="center"/>
        <w:rPr>
          <w:b/>
          <w:bCs/>
          <w:sz w:val="15"/>
          <w:szCs w:val="15"/>
        </w:rPr>
      </w:pPr>
      <w:r w:rsidRPr="00521CAC">
        <w:rPr>
          <w:b/>
          <w:bCs/>
          <w:sz w:val="15"/>
          <w:szCs w:val="15"/>
        </w:rPr>
        <w:t>ZOOM:</w:t>
      </w:r>
    </w:p>
    <w:p w14:paraId="7361C9A4" w14:textId="77777777" w:rsidR="000A1C1C" w:rsidRPr="002D5384" w:rsidRDefault="000A1C1C" w:rsidP="000A1C1C">
      <w:pPr>
        <w:keepNext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"/>
        <w:jc w:val="center"/>
        <w:rPr>
          <w:rFonts w:eastAsiaTheme="minorHAnsi"/>
          <w:color w:val="000000" w:themeColor="text1"/>
          <w:sz w:val="15"/>
          <w:szCs w:val="15"/>
          <w:lang w:eastAsia="en-US"/>
        </w:rPr>
      </w:pPr>
      <w:r w:rsidRPr="002D5384">
        <w:rPr>
          <w:rFonts w:eastAsiaTheme="minorHAnsi"/>
          <w:color w:val="000000" w:themeColor="text1"/>
          <w:sz w:val="15"/>
          <w:szCs w:val="15"/>
          <w:lang w:eastAsia="en-US"/>
        </w:rPr>
        <w:t>https://us04web.zoom.us/j/76517972630?pwd=SiJwyNT7afNUun4DVGpYzLPaa8EvTo.1</w:t>
      </w:r>
    </w:p>
    <w:p w14:paraId="098199AF" w14:textId="77777777" w:rsidR="000A1C1C" w:rsidRPr="00521CAC" w:rsidRDefault="000A1C1C" w:rsidP="000A1C1C">
      <w:pPr>
        <w:keepNext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"/>
        <w:jc w:val="center"/>
        <w:rPr>
          <w:rFonts w:eastAsiaTheme="minorHAnsi"/>
          <w:color w:val="000000"/>
          <w:sz w:val="15"/>
          <w:szCs w:val="15"/>
          <w:lang w:eastAsia="en-US"/>
        </w:rPr>
      </w:pPr>
      <w:r w:rsidRPr="00521CAC">
        <w:rPr>
          <w:rFonts w:eastAsiaTheme="minorHAnsi"/>
          <w:color w:val="000000"/>
          <w:sz w:val="15"/>
          <w:szCs w:val="15"/>
          <w:lang w:eastAsia="en-US"/>
        </w:rPr>
        <w:t>Meeting ID: 765 1797 2630</w:t>
      </w:r>
    </w:p>
    <w:p w14:paraId="4BF180DA" w14:textId="77777777" w:rsidR="000A1C1C" w:rsidRPr="00521CAC" w:rsidRDefault="000A1C1C" w:rsidP="000A1C1C">
      <w:pPr>
        <w:keepNext/>
        <w:spacing w:after="20"/>
        <w:jc w:val="center"/>
        <w:rPr>
          <w:sz w:val="15"/>
          <w:szCs w:val="15"/>
        </w:rPr>
      </w:pPr>
      <w:proofErr w:type="spellStart"/>
      <w:r w:rsidRPr="00521CAC">
        <w:rPr>
          <w:rFonts w:eastAsiaTheme="minorHAnsi"/>
          <w:color w:val="000000"/>
          <w:sz w:val="15"/>
          <w:szCs w:val="15"/>
          <w:lang w:eastAsia="en-US"/>
        </w:rPr>
        <w:t>Passcode</w:t>
      </w:r>
      <w:proofErr w:type="spellEnd"/>
      <w:r w:rsidRPr="00521CAC">
        <w:rPr>
          <w:rFonts w:eastAsiaTheme="minorHAnsi"/>
          <w:color w:val="000000"/>
          <w:sz w:val="15"/>
          <w:szCs w:val="15"/>
          <w:lang w:eastAsia="en-US"/>
        </w:rPr>
        <w:t>: 0xmTGM</w:t>
      </w:r>
    </w:p>
    <w:p w14:paraId="0AE90078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Svitlana Amelina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 in den Werken von Erich Maria Remarque</w:t>
      </w:r>
    </w:p>
    <w:p w14:paraId="27C3A3D5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i/>
          <w:iCs/>
          <w:sz w:val="15"/>
          <w:szCs w:val="15"/>
        </w:rPr>
      </w:pPr>
      <w:proofErr w:type="spellStart"/>
      <w:r w:rsidRPr="002D5384">
        <w:rPr>
          <w:b/>
          <w:bCs/>
          <w:sz w:val="15"/>
          <w:szCs w:val="15"/>
        </w:rPr>
        <w:t>Lyubomyr</w:t>
      </w:r>
      <w:proofErr w:type="spellEnd"/>
      <w:r w:rsidRPr="002D5384">
        <w:rPr>
          <w:b/>
          <w:bCs/>
          <w:sz w:val="15"/>
          <w:szCs w:val="15"/>
        </w:rPr>
        <w:t xml:space="preserve"> </w:t>
      </w:r>
      <w:proofErr w:type="spellStart"/>
      <w:r w:rsidRPr="002D5384">
        <w:rPr>
          <w:b/>
          <w:bCs/>
          <w:sz w:val="15"/>
          <w:szCs w:val="15"/>
        </w:rPr>
        <w:t>Borakovskyy</w:t>
      </w:r>
      <w:proofErr w:type="spellEnd"/>
      <w:r w:rsidRPr="00521CAC">
        <w:rPr>
          <w:sz w:val="15"/>
          <w:szCs w:val="15"/>
          <w:lang w:val="uk-UA"/>
        </w:rPr>
        <w:t xml:space="preserve">: </w:t>
      </w:r>
      <w:r w:rsidRPr="00521CAC">
        <w:rPr>
          <w:i/>
          <w:iCs/>
          <w:sz w:val="15"/>
          <w:szCs w:val="15"/>
        </w:rPr>
        <w:t>Zwischen dem Realen und Fiktiven: Der Roman „Die Toten“ von Christian Kracht</w:t>
      </w:r>
    </w:p>
    <w:p w14:paraId="1770EA9D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Iuliia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Kobzar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, Oksana </w:t>
      </w:r>
      <w:proofErr w:type="spellStart"/>
      <w:r w:rsidRPr="002D5384">
        <w:rPr>
          <w:rStyle w:val="Fett"/>
          <w:bCs w:val="0"/>
          <w:sz w:val="15"/>
          <w:szCs w:val="15"/>
        </w:rPr>
        <w:t>Mokliak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Das traumatische Narrativ im Thriller „Die Therapie“ von Sebastian Fitzek</w:t>
      </w:r>
    </w:p>
    <w:p w14:paraId="61E54068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Roksoliana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Kokhan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Unausgesprochenes erzählen: Sprachliche Strategien der affektiven Traumadarstellung in Judith Hermanns „Sommerhaus, später“</w:t>
      </w:r>
    </w:p>
    <w:p w14:paraId="32E4B88A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Iryna </w:t>
      </w:r>
      <w:proofErr w:type="spellStart"/>
      <w:r w:rsidRPr="002D5384">
        <w:rPr>
          <w:rStyle w:val="Fett"/>
          <w:bCs w:val="0"/>
          <w:sz w:val="15"/>
          <w:szCs w:val="15"/>
        </w:rPr>
        <w:t>Lopuschanska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Die wahre Seite des Krieges: Zur naturalistischen Darstellung im Roman Bertha von Suttners „Die Waffen nieder!“</w:t>
      </w:r>
    </w:p>
    <w:p w14:paraId="0B88490C" w14:textId="77777777" w:rsidR="00A41991" w:rsidRPr="00521CAC" w:rsidRDefault="00A41991" w:rsidP="00A41991">
      <w:pPr>
        <w:pStyle w:val="StandardWeb"/>
        <w:pageBreakBefore/>
        <w:numPr>
          <w:ilvl w:val="0"/>
          <w:numId w:val="2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lastRenderedPageBreak/>
        <w:t>Jaroslaw Lopuschanskyj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Stefan Zweigs Tagebuchnotizen aus Galizien im Juli 1915: Eine ambivalente Wahrnehmung des Landes inmitten des Krieges</w:t>
      </w:r>
    </w:p>
    <w:p w14:paraId="06670CB5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Jun Mita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 xml:space="preserve">Die </w:t>
      </w:r>
      <w:proofErr w:type="gramStart"/>
      <w:r w:rsidRPr="00521CAC">
        <w:rPr>
          <w:rStyle w:val="Hervorhebung"/>
          <w:sz w:val="15"/>
          <w:szCs w:val="15"/>
        </w:rPr>
        <w:t>Topographie</w:t>
      </w:r>
      <w:proofErr w:type="gramEnd"/>
      <w:r w:rsidRPr="00521CAC">
        <w:rPr>
          <w:rStyle w:val="Hervorhebung"/>
          <w:sz w:val="15"/>
          <w:szCs w:val="15"/>
        </w:rPr>
        <w:t xml:space="preserve"> des Traumas. Der Karst in Anna Hilaria von </w:t>
      </w:r>
      <w:proofErr w:type="spellStart"/>
      <w:r w:rsidRPr="00521CAC">
        <w:rPr>
          <w:rStyle w:val="Hervorhebung"/>
          <w:sz w:val="15"/>
          <w:szCs w:val="15"/>
        </w:rPr>
        <w:t>Eckhels</w:t>
      </w:r>
      <w:proofErr w:type="spellEnd"/>
      <w:r w:rsidRPr="00521CAC">
        <w:rPr>
          <w:rStyle w:val="Hervorhebung"/>
          <w:sz w:val="15"/>
          <w:szCs w:val="15"/>
        </w:rPr>
        <w:t xml:space="preserve"> Novelle St. Canzian</w:t>
      </w:r>
    </w:p>
    <w:p w14:paraId="3A5F29D6" w14:textId="77777777" w:rsidR="00B534F9" w:rsidRPr="00521CAC" w:rsidRDefault="00A41991" w:rsidP="00B534F9">
      <w:pPr>
        <w:pStyle w:val="StandardWeb"/>
        <w:numPr>
          <w:ilvl w:val="0"/>
          <w:numId w:val="2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Iryna Mykytiuk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Sprachliche Strategien der Traumarepräsentation in Ulrike Draesners Roman Die Verwandelten</w:t>
      </w:r>
    </w:p>
    <w:p w14:paraId="6FD4C56A" w14:textId="77777777" w:rsidR="00B534F9" w:rsidRPr="00521CAC" w:rsidRDefault="00B534F9" w:rsidP="00B534F9">
      <w:pPr>
        <w:pStyle w:val="StandardWeb"/>
        <w:numPr>
          <w:ilvl w:val="0"/>
          <w:numId w:val="2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Izabela Olszewska</w:t>
      </w:r>
      <w:r w:rsidRPr="00521CAC">
        <w:rPr>
          <w:rStyle w:val="Fett"/>
          <w:b w:val="0"/>
          <w:sz w:val="15"/>
          <w:szCs w:val="15"/>
        </w:rPr>
        <w:t xml:space="preserve">: </w:t>
      </w:r>
      <w:r w:rsidRPr="00521CAC">
        <w:rPr>
          <w:i/>
          <w:iCs/>
          <w:sz w:val="15"/>
          <w:szCs w:val="15"/>
        </w:rPr>
        <w:t>Trauma in minimalen Erinnerungstexten. Implizite Emotionalität in den Inschriften der Wiener „Steine der Erinnerung“</w:t>
      </w:r>
    </w:p>
    <w:p w14:paraId="50A66912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Mariana Pelikan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Synästhesie als Trauma und Quelle der Kreativität bei E. T. A. Hoffmann</w:t>
      </w:r>
    </w:p>
    <w:p w14:paraId="1B19B13B" w14:textId="77777777" w:rsidR="00A41991" w:rsidRPr="00521CAC" w:rsidRDefault="00A41991" w:rsidP="00A41991">
      <w:pPr>
        <w:pStyle w:val="StandardWeb"/>
        <w:numPr>
          <w:ilvl w:val="0"/>
          <w:numId w:val="2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Tetyana Sopila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Thematische Dimensionen des Komischen in Christine Nöstlingers Kinder- und Jugendliteratur</w:t>
      </w:r>
    </w:p>
    <w:p w14:paraId="692C499B" w14:textId="54D676AC" w:rsidR="00521CAC" w:rsidRPr="00521CAC" w:rsidRDefault="00A41991" w:rsidP="00521CAC">
      <w:pPr>
        <w:pStyle w:val="berschrift2"/>
        <w:spacing w:before="120" w:after="120"/>
        <w:ind w:firstLine="360"/>
        <w:rPr>
          <w:rFonts w:ascii="Times New Roman" w:hAnsi="Times New Roman" w:cs="Times New Roman"/>
          <w:b/>
          <w:color w:val="auto"/>
          <w:sz w:val="15"/>
          <w:szCs w:val="15"/>
        </w:rPr>
      </w:pPr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3. Übersetzung und transkulturelle Vermittlung (Sektionsleitung Dr. T. Liashenko, Dr. L. Ovsiienko)</w:t>
      </w:r>
    </w:p>
    <w:p w14:paraId="74C79B40" w14:textId="77777777" w:rsidR="00996A9C" w:rsidRPr="00521CAC" w:rsidRDefault="00996A9C" w:rsidP="00996A9C">
      <w:pPr>
        <w:keepNext/>
        <w:spacing w:before="20" w:after="20"/>
        <w:jc w:val="center"/>
        <w:rPr>
          <w:b/>
          <w:bCs/>
          <w:sz w:val="15"/>
          <w:szCs w:val="15"/>
        </w:rPr>
      </w:pPr>
      <w:r w:rsidRPr="00521CAC">
        <w:rPr>
          <w:b/>
          <w:bCs/>
          <w:sz w:val="15"/>
          <w:szCs w:val="15"/>
        </w:rPr>
        <w:t>ZOOM:</w:t>
      </w:r>
    </w:p>
    <w:p w14:paraId="289BDA17" w14:textId="77777777" w:rsidR="00996A9C" w:rsidRPr="00521CAC" w:rsidRDefault="00996A9C" w:rsidP="00996A9C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https://us05web.zoom.us/j/87982147719?pwd=t3O2tsvGKIGgamCEJnD1JuqDmx8QsJ.1</w:t>
      </w:r>
    </w:p>
    <w:p w14:paraId="7E0A7726" w14:textId="77777777" w:rsidR="00996A9C" w:rsidRPr="00521CAC" w:rsidRDefault="00996A9C" w:rsidP="00996A9C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Meeting-ID: 879 8214 7719</w:t>
      </w:r>
    </w:p>
    <w:p w14:paraId="7289E1FD" w14:textId="77777777" w:rsidR="00996A9C" w:rsidRPr="00521CAC" w:rsidRDefault="00996A9C" w:rsidP="00996A9C">
      <w:pPr>
        <w:keepNext/>
        <w:spacing w:after="20"/>
        <w:jc w:val="center"/>
        <w:rPr>
          <w:sz w:val="15"/>
          <w:szCs w:val="15"/>
        </w:rPr>
      </w:pPr>
      <w:proofErr w:type="spellStart"/>
      <w:r w:rsidRPr="00521CAC">
        <w:rPr>
          <w:sz w:val="15"/>
          <w:szCs w:val="15"/>
        </w:rPr>
        <w:t>Kenncode</w:t>
      </w:r>
      <w:proofErr w:type="spellEnd"/>
      <w:r w:rsidRPr="00521CAC">
        <w:rPr>
          <w:sz w:val="15"/>
          <w:szCs w:val="15"/>
        </w:rPr>
        <w:t>: g5LnVJ</w:t>
      </w:r>
    </w:p>
    <w:p w14:paraId="2EAFAA69" w14:textId="77777777" w:rsidR="00A41991" w:rsidRPr="00521CAC" w:rsidRDefault="00A41991" w:rsidP="00A41991">
      <w:pPr>
        <w:spacing w:after="0"/>
        <w:rPr>
          <w:sz w:val="15"/>
          <w:szCs w:val="15"/>
        </w:rPr>
      </w:pPr>
    </w:p>
    <w:p w14:paraId="24294F98" w14:textId="2AEC8ED9" w:rsidR="00A41991" w:rsidRPr="00521CAC" w:rsidRDefault="00A41991" w:rsidP="00521CAC">
      <w:pPr>
        <w:ind w:left="360"/>
        <w:rPr>
          <w:sz w:val="15"/>
          <w:szCs w:val="15"/>
        </w:rPr>
      </w:pPr>
      <w:r w:rsidRPr="002D5384">
        <w:rPr>
          <w:rStyle w:val="outlook-search-highlight"/>
          <w:b/>
          <w:color w:val="212121"/>
          <w:sz w:val="15"/>
          <w:szCs w:val="15"/>
        </w:rPr>
        <w:t>Olena Tovsta</w:t>
      </w:r>
      <w:r w:rsidRPr="00521CAC">
        <w:rPr>
          <w:rStyle w:val="outlook-search-highlight"/>
          <w:bCs/>
          <w:color w:val="212121"/>
          <w:sz w:val="15"/>
          <w:szCs w:val="15"/>
        </w:rPr>
        <w:t xml:space="preserve">: </w:t>
      </w:r>
      <w:r w:rsidRPr="00521CAC">
        <w:rPr>
          <w:sz w:val="15"/>
          <w:szCs w:val="15"/>
        </w:rPr>
        <w:t xml:space="preserve">„Vom Üben zum Können: </w:t>
      </w:r>
      <w:r w:rsidR="00030F33" w:rsidRPr="00521CAC">
        <w:rPr>
          <w:sz w:val="15"/>
          <w:szCs w:val="15"/>
        </w:rPr>
        <w:t>Fünf</w:t>
      </w:r>
      <w:r w:rsidRPr="00521CAC">
        <w:rPr>
          <w:sz w:val="15"/>
          <w:szCs w:val="15"/>
        </w:rPr>
        <w:t xml:space="preserve"> Impulse für einen aktivierenden Deutschunterricht“,</w:t>
      </w:r>
      <w:r w:rsidR="00521CAC" w:rsidRPr="00521CAC">
        <w:rPr>
          <w:sz w:val="15"/>
          <w:szCs w:val="15"/>
        </w:rPr>
        <w:t xml:space="preserve"> </w:t>
      </w:r>
      <w:r w:rsidRPr="00521CAC">
        <w:rPr>
          <w:sz w:val="15"/>
          <w:szCs w:val="15"/>
          <w:lang w:val="uk-UA"/>
        </w:rPr>
        <w:t>Лінгвіст/</w:t>
      </w:r>
      <w:r w:rsidRPr="00521CAC">
        <w:rPr>
          <w:sz w:val="15"/>
          <w:szCs w:val="15"/>
        </w:rPr>
        <w:t xml:space="preserve">Cornelsen-Verlag </w:t>
      </w:r>
    </w:p>
    <w:p w14:paraId="5FDF3EB4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Oksana Bielykh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Translationsmodell von Otto Kade bei der Übersetzung von Lyrik</w:t>
      </w:r>
    </w:p>
    <w:p w14:paraId="127559FB" w14:textId="77777777" w:rsidR="00D21905" w:rsidRPr="00521CAC" w:rsidRDefault="00D21905" w:rsidP="00A41991">
      <w:pPr>
        <w:pStyle w:val="StandardWeb"/>
        <w:numPr>
          <w:ilvl w:val="0"/>
          <w:numId w:val="3"/>
        </w:numPr>
        <w:rPr>
          <w:rStyle w:val="Hervorhebung"/>
          <w:sz w:val="15"/>
          <w:szCs w:val="15"/>
        </w:rPr>
      </w:pPr>
      <w:r w:rsidRPr="002D5384">
        <w:rPr>
          <w:rStyle w:val="Hervorhebung"/>
          <w:b/>
          <w:i w:val="0"/>
          <w:iCs w:val="0"/>
          <w:sz w:val="15"/>
          <w:szCs w:val="15"/>
        </w:rPr>
        <w:t>Oleksandr Bilous</w:t>
      </w:r>
      <w:r w:rsidRPr="00521CAC">
        <w:rPr>
          <w:rStyle w:val="Hervorhebung"/>
          <w:bCs/>
          <w:i w:val="0"/>
          <w:iCs w:val="0"/>
          <w:sz w:val="15"/>
          <w:szCs w:val="15"/>
        </w:rPr>
        <w:t xml:space="preserve">: </w:t>
      </w:r>
      <w:r w:rsidRPr="00521CAC">
        <w:rPr>
          <w:rStyle w:val="Hervorhebung"/>
          <w:sz w:val="15"/>
          <w:szCs w:val="15"/>
        </w:rPr>
        <w:t>Die Ukraine im Krieg: Translation und Rezeption im deutschsprachigen Raum</w:t>
      </w:r>
    </w:p>
    <w:p w14:paraId="3B09BCD0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Nataliia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Bisierova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Lautbildende Mittel der Spannungsdarstellung in ukrainischen Übersetzungen von R. M. Rilkes „Der Panther“</w:t>
      </w:r>
    </w:p>
    <w:p w14:paraId="7F9D4E1A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Yaryna Kilo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Sprachliche Besonderheiten der audiovisuellen Übersetzung</w:t>
      </w:r>
    </w:p>
    <w:p w14:paraId="50CA33C8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Antonina Korol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 xml:space="preserve">Integriertes Sprech- und </w:t>
      </w:r>
      <w:proofErr w:type="spellStart"/>
      <w:r w:rsidRPr="00521CAC">
        <w:rPr>
          <w:rStyle w:val="Hervorhebung"/>
          <w:sz w:val="15"/>
          <w:szCs w:val="15"/>
        </w:rPr>
        <w:t>Dolmetschtraining</w:t>
      </w:r>
      <w:proofErr w:type="spellEnd"/>
      <w:r w:rsidRPr="00521CAC">
        <w:rPr>
          <w:rStyle w:val="Hervorhebung"/>
          <w:sz w:val="15"/>
          <w:szCs w:val="15"/>
        </w:rPr>
        <w:t xml:space="preserve"> im deutsch-ukrainischen Übersetzungsunterricht</w:t>
      </w:r>
    </w:p>
    <w:p w14:paraId="78314E8D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Halyna Kotowski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Thema-Rhema-Gliederung als Faktor der Informationsstruktur bei der deutsch-ukrainischen Übersetzung</w:t>
      </w:r>
    </w:p>
    <w:p w14:paraId="169F81B1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Olga Kuchma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Das Fronttagebuch der Savita Diana Wagner in deutscher und ukrainischer Übersetzung</w:t>
      </w:r>
    </w:p>
    <w:p w14:paraId="003F308E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Tetiana Liashenko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Kulturdimensionen im literarischen Text und ihre Wiedergabe in der Übersetzung</w:t>
      </w:r>
    </w:p>
    <w:p w14:paraId="1336757B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Oksana Molderf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Quantitativ fundierte Übersetzungsbewertung: Theoretische Grundlagen und praktische Anwendung bei Iwan Franko</w:t>
      </w:r>
    </w:p>
    <w:p w14:paraId="2B45A483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Larysa Oleksyshyna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Wiederbelebung der Erinnerung an das tragische Schicksal einer jüdischen Dichterin durch Übersetzungsprojekt</w:t>
      </w:r>
    </w:p>
    <w:p w14:paraId="29C4F99C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Lesia Ovsiienko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Die Qualität der maschinellen Übersetzung literarischer Texte: Probleme und Perspektiven</w:t>
      </w:r>
    </w:p>
    <w:p w14:paraId="04A88E52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Nataliia Palamar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Fachterminus oder Alltagssprache? Strategien der deutsch-ukrainischen medizinischen Übersetzung</w:t>
      </w:r>
    </w:p>
    <w:p w14:paraId="51689F8D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Oleksandr Petrov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Perspektiven der translationswissenschaftlichen und vergleichend-</w:t>
      </w:r>
      <w:proofErr w:type="spellStart"/>
      <w:r w:rsidRPr="00521CAC">
        <w:rPr>
          <w:rStyle w:val="Hervorhebung"/>
          <w:sz w:val="15"/>
          <w:szCs w:val="15"/>
        </w:rPr>
        <w:t>linguokulturologischen</w:t>
      </w:r>
      <w:proofErr w:type="spellEnd"/>
      <w:r w:rsidRPr="00521CAC">
        <w:rPr>
          <w:rStyle w:val="Hervorhebung"/>
          <w:sz w:val="15"/>
          <w:szCs w:val="15"/>
        </w:rPr>
        <w:t xml:space="preserve"> Analyse spezifischer emotionaler Konzepte</w:t>
      </w:r>
    </w:p>
    <w:p w14:paraId="35BDD42B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Oksana </w:t>
      </w:r>
      <w:proofErr w:type="spellStart"/>
      <w:r w:rsidRPr="002D5384">
        <w:rPr>
          <w:rStyle w:val="Fett"/>
          <w:bCs w:val="0"/>
          <w:sz w:val="15"/>
          <w:szCs w:val="15"/>
        </w:rPr>
        <w:t>Shpyrkovska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Kompetenzen des Übersetzers im digitalen Zeitalter</w:t>
      </w:r>
    </w:p>
    <w:p w14:paraId="4E813755" w14:textId="77777777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Maryana Soltys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Strategien der Übersetzung von Kurzwörtern in den Werbetexten</w:t>
      </w:r>
    </w:p>
    <w:p w14:paraId="4E349D2E" w14:textId="1B57501C" w:rsidR="00A41991" w:rsidRPr="00521CAC" w:rsidRDefault="00A41991" w:rsidP="00A41991">
      <w:pPr>
        <w:pStyle w:val="StandardWeb"/>
        <w:numPr>
          <w:ilvl w:val="0"/>
          <w:numId w:val="3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Olesia Vovchenko</w:t>
      </w:r>
      <w:r w:rsidRPr="00521CAC">
        <w:rPr>
          <w:rStyle w:val="Fett"/>
          <w:b w:val="0"/>
          <w:sz w:val="15"/>
          <w:szCs w:val="15"/>
        </w:rPr>
        <w:t xml:space="preserve">: </w:t>
      </w:r>
      <w:r w:rsidRPr="002D5384">
        <w:rPr>
          <w:rStyle w:val="Fett"/>
          <w:b w:val="0"/>
          <w:i/>
          <w:iCs/>
          <w:sz w:val="15"/>
          <w:szCs w:val="15"/>
        </w:rPr>
        <w:t>Umsetzung eines interdisziplinären Schülerprojekts „Theorie und Praxis der poetischen Übersetzung der Gedichtsammlung von Jessenija Kowaljowa ‚Gebt</w:t>
      </w:r>
      <w:r w:rsidR="002D5384" w:rsidRPr="002D5384">
        <w:rPr>
          <w:rStyle w:val="Fett"/>
          <w:b w:val="0"/>
          <w:i/>
          <w:iCs/>
          <w:sz w:val="15"/>
          <w:szCs w:val="15"/>
        </w:rPr>
        <w:t xml:space="preserve"> mir meinen Vater zurück …‘ ins Deutsche und Englische im Rahmen des wissenschaftlich-fachbezogenen Praktikums in den Fächern Deutsch, Englisch und Kunst</w:t>
      </w:r>
    </w:p>
    <w:p w14:paraId="5850FF04" w14:textId="429391F4" w:rsidR="00521CAC" w:rsidRPr="00521CAC" w:rsidRDefault="00A41991" w:rsidP="00521CAC">
      <w:pPr>
        <w:pStyle w:val="berschrift2"/>
        <w:spacing w:before="120" w:after="120"/>
        <w:rPr>
          <w:rFonts w:ascii="Times New Roman" w:hAnsi="Times New Roman" w:cs="Times New Roman"/>
          <w:b/>
          <w:color w:val="auto"/>
          <w:sz w:val="15"/>
          <w:szCs w:val="15"/>
        </w:rPr>
      </w:pPr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lastRenderedPageBreak/>
        <w:t xml:space="preserve">4. Traumasensible Didaktik und Resilienz (Sektionsleitung Prof. </w:t>
      </w:r>
      <w:r w:rsidR="00F6745F" w:rsidRPr="00521CAC">
        <w:rPr>
          <w:rFonts w:ascii="Times New Roman" w:hAnsi="Times New Roman" w:cs="Times New Roman"/>
          <w:b/>
          <w:color w:val="auto"/>
          <w:sz w:val="15"/>
          <w:szCs w:val="15"/>
        </w:rPr>
        <w:t>L</w:t>
      </w:r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.</w:t>
      </w:r>
      <w:r w:rsidR="00F6745F"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 </w:t>
      </w:r>
      <w:proofErr w:type="spellStart"/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Bezugla</w:t>
      </w:r>
      <w:proofErr w:type="spellEnd"/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, Dr. N.</w:t>
      </w:r>
      <w:r w:rsidR="00F6745F" w:rsidRPr="00521CAC">
        <w:rPr>
          <w:rFonts w:ascii="Times New Roman" w:hAnsi="Times New Roman" w:cs="Times New Roman"/>
          <w:b/>
          <w:color w:val="auto"/>
          <w:sz w:val="15"/>
          <w:szCs w:val="15"/>
        </w:rPr>
        <w:t> </w:t>
      </w:r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Petrashchuk)</w:t>
      </w:r>
    </w:p>
    <w:p w14:paraId="224FC338" w14:textId="77777777" w:rsidR="00FF6BBF" w:rsidRPr="00521CAC" w:rsidRDefault="00FF6BBF" w:rsidP="00FF6BBF">
      <w:pPr>
        <w:keepNext/>
        <w:spacing w:before="20" w:after="20"/>
        <w:jc w:val="center"/>
        <w:rPr>
          <w:b/>
          <w:bCs/>
          <w:sz w:val="15"/>
          <w:szCs w:val="15"/>
        </w:rPr>
      </w:pPr>
      <w:r w:rsidRPr="00521CAC">
        <w:rPr>
          <w:b/>
          <w:bCs/>
          <w:sz w:val="15"/>
          <w:szCs w:val="15"/>
        </w:rPr>
        <w:t>ZOOM:</w:t>
      </w:r>
    </w:p>
    <w:p w14:paraId="6901055F" w14:textId="77777777" w:rsidR="00FF6BBF" w:rsidRPr="00521CAC" w:rsidRDefault="00FF6BBF" w:rsidP="00FF6BBF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https://goethe-institut.zoom.us/j/82555515787?pwd=Q2ltdy91UXRiWWVsU05jZjZWUm5NUT09</w:t>
      </w:r>
    </w:p>
    <w:p w14:paraId="6737F908" w14:textId="77777777" w:rsidR="00FF6BBF" w:rsidRPr="00613223" w:rsidRDefault="00FF6BBF" w:rsidP="00FF6BBF">
      <w:pPr>
        <w:keepNext/>
        <w:spacing w:after="20"/>
        <w:jc w:val="center"/>
        <w:rPr>
          <w:sz w:val="15"/>
          <w:szCs w:val="15"/>
          <w:lang w:val="en-US"/>
        </w:rPr>
      </w:pPr>
      <w:r w:rsidRPr="00613223">
        <w:rPr>
          <w:sz w:val="15"/>
          <w:szCs w:val="15"/>
          <w:lang w:val="en-US"/>
        </w:rPr>
        <w:t>Meeting ID: 825 5551 5787</w:t>
      </w:r>
    </w:p>
    <w:p w14:paraId="69599AD8" w14:textId="77777777" w:rsidR="00FF6BBF" w:rsidRPr="00613223" w:rsidRDefault="00FF6BBF" w:rsidP="00FF6BBF">
      <w:pPr>
        <w:keepNext/>
        <w:spacing w:after="20"/>
        <w:jc w:val="center"/>
        <w:rPr>
          <w:sz w:val="15"/>
          <w:szCs w:val="15"/>
          <w:lang w:val="en-US"/>
        </w:rPr>
      </w:pPr>
      <w:r w:rsidRPr="00613223">
        <w:rPr>
          <w:sz w:val="15"/>
          <w:szCs w:val="15"/>
          <w:lang w:val="en-US"/>
        </w:rPr>
        <w:t>Passcode: xWN@N4\</w:t>
      </w:r>
    </w:p>
    <w:p w14:paraId="2D9642BC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Liliia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Bezugla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Literatur im DaF-Unterricht: Multimediale Lernsettings</w:t>
      </w:r>
    </w:p>
    <w:p w14:paraId="788B0035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Lyudmyla Blyznyuk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 xml:space="preserve">Deutschunterricht außerhalb des Klassenzimmers als </w:t>
      </w:r>
      <w:proofErr w:type="spellStart"/>
      <w:r w:rsidRPr="00521CAC">
        <w:rPr>
          <w:rStyle w:val="Hervorhebung"/>
          <w:sz w:val="15"/>
          <w:szCs w:val="15"/>
        </w:rPr>
        <w:t>resilienzförderndes</w:t>
      </w:r>
      <w:proofErr w:type="spellEnd"/>
      <w:r w:rsidRPr="00521CAC">
        <w:rPr>
          <w:rStyle w:val="Hervorhebung"/>
          <w:sz w:val="15"/>
          <w:szCs w:val="15"/>
        </w:rPr>
        <w:t xml:space="preserve"> Mittel</w:t>
      </w:r>
    </w:p>
    <w:p w14:paraId="0793F043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Olena Bondarchuk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Der psychologische Aspekt vom Einsatz der Musik im Deutschunterricht: Ergebnisse einer Umfrage</w:t>
      </w:r>
    </w:p>
    <w:p w14:paraId="5174E952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Alla Bychok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Effektive Formen und Methoden beim kollektiven Lernen im Fremdsprachenunterricht</w:t>
      </w:r>
    </w:p>
    <w:p w14:paraId="0D27C45C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Aliona Cherniuk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 im Deutschunterricht: Schülerarbeiten als Spiegel ihrer Lebensrealität</w:t>
      </w:r>
    </w:p>
    <w:p w14:paraId="49A4C188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Olha Dzykovych, Nataliia Moisieieva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Künstliche Intelligenz: Aufhalten oder Schritt halten? Neue Herausforderungen für die Vermittlung und Bewertung der Fremdsprachenkompetenz</w:t>
      </w:r>
    </w:p>
    <w:p w14:paraId="50A15C84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Tеtiana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Koropatnitska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Lesen mit, gegen und trotz KI: Neue Anforderungen an die Lesekompetenz im DaF-Unterricht</w:t>
      </w:r>
    </w:p>
    <w:p w14:paraId="59671330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Walentyna Lomakovych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Reflexions- und Evaluationsmittel im kompetenzorientierten Unterricht</w:t>
      </w:r>
    </w:p>
    <w:p w14:paraId="6257ED1B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Svitlana Melnychuk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Psychologische Ansätze und sprachliche Übungen zur Angstbewältigung im Deutschunterricht</w:t>
      </w:r>
    </w:p>
    <w:p w14:paraId="62300863" w14:textId="77777777" w:rsidR="00A41991" w:rsidRPr="00521CAC" w:rsidRDefault="00A41991" w:rsidP="00A41991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Nataliia Petrashchuk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Zwischen Anspruch und Realität: Kompetenzorientierte Abschlussprüfung in Germanistik als Herausforderung</w:t>
      </w:r>
    </w:p>
    <w:p w14:paraId="67BEA729" w14:textId="639020EE" w:rsidR="00B62B62" w:rsidRPr="00521CAC" w:rsidRDefault="00A41991" w:rsidP="00B62B62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Larysa Popenko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MINT-Experimente im Deutschunterricht durch CLIL-Konzep</w:t>
      </w:r>
      <w:r w:rsidR="006913A7">
        <w:rPr>
          <w:rStyle w:val="Hervorhebung"/>
          <w:sz w:val="15"/>
          <w:szCs w:val="15"/>
        </w:rPr>
        <w:t>t</w:t>
      </w:r>
    </w:p>
    <w:p w14:paraId="181FD100" w14:textId="77777777" w:rsidR="00B62B62" w:rsidRPr="00521CAC" w:rsidRDefault="00B62B62" w:rsidP="00B62B62">
      <w:pPr>
        <w:pStyle w:val="StandardWeb"/>
        <w:numPr>
          <w:ilvl w:val="0"/>
          <w:numId w:val="4"/>
        </w:numPr>
        <w:rPr>
          <w:rStyle w:val="Hervorhebung"/>
          <w:sz w:val="15"/>
          <w:szCs w:val="15"/>
        </w:rPr>
      </w:pPr>
      <w:r w:rsidRPr="002D5384">
        <w:rPr>
          <w:rStyle w:val="Hervorhebung"/>
          <w:b/>
          <w:i w:val="0"/>
          <w:iCs w:val="0"/>
          <w:sz w:val="15"/>
          <w:szCs w:val="15"/>
        </w:rPr>
        <w:t>Larysa Seredjuk</w:t>
      </w:r>
      <w:r w:rsidRPr="00521CAC">
        <w:rPr>
          <w:rStyle w:val="Hervorhebung"/>
          <w:bCs/>
          <w:i w:val="0"/>
          <w:iCs w:val="0"/>
          <w:sz w:val="15"/>
          <w:szCs w:val="15"/>
        </w:rPr>
        <w:t xml:space="preserve">: </w:t>
      </w:r>
      <w:r w:rsidRPr="00521CAC">
        <w:rPr>
          <w:rStyle w:val="Hervorhebung"/>
          <w:sz w:val="15"/>
          <w:szCs w:val="15"/>
        </w:rPr>
        <w:t>Traumasensibler Deutschunterricht: Didaktische Prinzipien und Methoden im DaF-Unterricht</w:t>
      </w:r>
      <w:r w:rsidRPr="00521CAC">
        <w:rPr>
          <w:rStyle w:val="Hervorhebung"/>
          <w:bCs/>
          <w:sz w:val="15"/>
          <w:szCs w:val="15"/>
        </w:rPr>
        <w:t xml:space="preserve"> </w:t>
      </w:r>
    </w:p>
    <w:p w14:paraId="17A19F34" w14:textId="77777777" w:rsidR="00B62B62" w:rsidRPr="00521CAC" w:rsidRDefault="00A41991" w:rsidP="00B62B62">
      <w:pPr>
        <w:pStyle w:val="StandardWeb"/>
        <w:numPr>
          <w:ilvl w:val="0"/>
          <w:numId w:val="4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Oksana </w:t>
      </w:r>
      <w:proofErr w:type="spellStart"/>
      <w:r w:rsidRPr="002D5384">
        <w:rPr>
          <w:rStyle w:val="Fett"/>
          <w:bCs w:val="0"/>
          <w:sz w:val="15"/>
          <w:szCs w:val="15"/>
        </w:rPr>
        <w:t>Smerechynska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Politische Themen im DaF-Unterricht</w:t>
      </w:r>
    </w:p>
    <w:p w14:paraId="2E655C31" w14:textId="77777777" w:rsidR="00B62B62" w:rsidRPr="00521CAC" w:rsidRDefault="00A41991" w:rsidP="00B62B62">
      <w:pPr>
        <w:pStyle w:val="StandardWeb"/>
        <w:numPr>
          <w:ilvl w:val="0"/>
          <w:numId w:val="4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Mariia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Vorobel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, </w:t>
      </w:r>
      <w:proofErr w:type="spellStart"/>
      <w:r w:rsidRPr="002D5384">
        <w:rPr>
          <w:rStyle w:val="Fett"/>
          <w:bCs w:val="0"/>
          <w:sz w:val="15"/>
          <w:szCs w:val="15"/>
        </w:rPr>
        <w:t>Liliia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Svyshch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Sprachvermittlung unter Kriegsbedingungen: Traumapädagogische Ansätze im DaF-Unterricht an nicht-philologischen Fakultäten</w:t>
      </w:r>
    </w:p>
    <w:p w14:paraId="018E9687" w14:textId="77777777" w:rsidR="00A41991" w:rsidRPr="00521CAC" w:rsidRDefault="00A41991" w:rsidP="00B62B62">
      <w:pPr>
        <w:pStyle w:val="StandardWeb"/>
        <w:numPr>
          <w:ilvl w:val="0"/>
          <w:numId w:val="4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Olesia Yehorova, Polina Yatsenko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Fremdsprachliche Resilienz fördern: Binnendifferenzierung als ressourcenorientierter Ansatz</w:t>
      </w:r>
    </w:p>
    <w:p w14:paraId="56315A89" w14:textId="77777777" w:rsidR="00A41991" w:rsidRPr="00521CAC" w:rsidRDefault="00A41991" w:rsidP="00521CAC">
      <w:pPr>
        <w:pStyle w:val="berschrift2"/>
        <w:spacing w:before="120" w:after="120"/>
        <w:rPr>
          <w:rFonts w:ascii="Times New Roman" w:hAnsi="Times New Roman" w:cs="Times New Roman"/>
          <w:b/>
          <w:color w:val="auto"/>
          <w:sz w:val="15"/>
          <w:szCs w:val="15"/>
        </w:rPr>
      </w:pPr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5. Germanistik im Wandel: Sprache, Medien, KI und Gesellschaft (Sektionsleitung Prof. V. </w:t>
      </w:r>
      <w:proofErr w:type="spellStart"/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Sulym</w:t>
      </w:r>
      <w:proofErr w:type="spellEnd"/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>, Dr. S. Kryvoruchko)</w:t>
      </w:r>
    </w:p>
    <w:p w14:paraId="3E6B1B07" w14:textId="77777777" w:rsidR="006505D3" w:rsidRPr="00521CAC" w:rsidRDefault="006505D3" w:rsidP="006505D3">
      <w:pPr>
        <w:keepNext/>
        <w:spacing w:before="20" w:after="20"/>
        <w:jc w:val="center"/>
        <w:rPr>
          <w:b/>
          <w:bCs/>
          <w:sz w:val="15"/>
          <w:szCs w:val="15"/>
        </w:rPr>
      </w:pPr>
      <w:r w:rsidRPr="00521CAC">
        <w:rPr>
          <w:b/>
          <w:bCs/>
          <w:sz w:val="15"/>
          <w:szCs w:val="15"/>
        </w:rPr>
        <w:t>ZOOM:</w:t>
      </w:r>
    </w:p>
    <w:p w14:paraId="2DF8B802" w14:textId="77777777" w:rsidR="006505D3" w:rsidRPr="00521CAC" w:rsidRDefault="006505D3" w:rsidP="006505D3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https://goethe-institut.zoom.us/j/84629055568?pwd=GM7ZZMONGLcFEeq346ebvkQoRTflOo.1</w:t>
      </w:r>
    </w:p>
    <w:p w14:paraId="39B7DDBF" w14:textId="77777777" w:rsidR="006505D3" w:rsidRPr="00521CAC" w:rsidRDefault="006505D3" w:rsidP="006505D3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Meeting-ID: 846 2905 5568</w:t>
      </w:r>
    </w:p>
    <w:p w14:paraId="5DC2CAFE" w14:textId="77777777" w:rsidR="006505D3" w:rsidRPr="00521CAC" w:rsidRDefault="006505D3" w:rsidP="006505D3">
      <w:pPr>
        <w:keepNext/>
        <w:spacing w:after="20"/>
        <w:jc w:val="center"/>
        <w:rPr>
          <w:sz w:val="15"/>
          <w:szCs w:val="15"/>
        </w:rPr>
      </w:pPr>
      <w:proofErr w:type="spellStart"/>
      <w:r w:rsidRPr="00521CAC">
        <w:rPr>
          <w:sz w:val="15"/>
          <w:szCs w:val="15"/>
        </w:rPr>
        <w:t>Kenncode</w:t>
      </w:r>
      <w:proofErr w:type="spellEnd"/>
      <w:r w:rsidRPr="00521CAC">
        <w:rPr>
          <w:sz w:val="15"/>
          <w:szCs w:val="15"/>
        </w:rPr>
        <w:t>: &amp;tBsW6</w:t>
      </w:r>
    </w:p>
    <w:p w14:paraId="14F24D9D" w14:textId="77777777" w:rsidR="006505D3" w:rsidRPr="00521CAC" w:rsidRDefault="006505D3" w:rsidP="006505D3">
      <w:pPr>
        <w:spacing w:after="0"/>
        <w:rPr>
          <w:sz w:val="15"/>
          <w:szCs w:val="15"/>
        </w:rPr>
      </w:pPr>
    </w:p>
    <w:p w14:paraId="2E98439F" w14:textId="77777777" w:rsidR="00A41991" w:rsidRPr="00521CAC" w:rsidRDefault="00A41991" w:rsidP="00A41991">
      <w:pPr>
        <w:spacing w:after="0"/>
        <w:rPr>
          <w:sz w:val="15"/>
          <w:szCs w:val="15"/>
        </w:rPr>
      </w:pPr>
    </w:p>
    <w:p w14:paraId="2266FE75" w14:textId="77777777" w:rsidR="00A41991" w:rsidRPr="00521CAC" w:rsidRDefault="00A41991" w:rsidP="00A41991">
      <w:pPr>
        <w:rPr>
          <w:sz w:val="15"/>
          <w:szCs w:val="15"/>
        </w:rPr>
      </w:pPr>
      <w:r w:rsidRPr="002D5384">
        <w:rPr>
          <w:rStyle w:val="outlook-search-highlight"/>
          <w:b/>
          <w:color w:val="212121"/>
          <w:sz w:val="15"/>
          <w:szCs w:val="15"/>
        </w:rPr>
        <w:t>Lukas</w:t>
      </w:r>
      <w:r w:rsidRPr="002D5384">
        <w:rPr>
          <w:rStyle w:val="apple-converted-space"/>
          <w:b/>
          <w:color w:val="212121"/>
          <w:sz w:val="15"/>
          <w:szCs w:val="15"/>
        </w:rPr>
        <w:t> </w:t>
      </w:r>
      <w:r w:rsidRPr="002D5384">
        <w:rPr>
          <w:rStyle w:val="outlook-search-highlight"/>
          <w:b/>
          <w:color w:val="212121"/>
          <w:sz w:val="15"/>
          <w:szCs w:val="15"/>
        </w:rPr>
        <w:t>Mayrhofer</w:t>
      </w:r>
      <w:r w:rsidRPr="00521CAC">
        <w:rPr>
          <w:rStyle w:val="outlook-search-highlight"/>
          <w:bCs/>
          <w:color w:val="212121"/>
          <w:sz w:val="15"/>
          <w:szCs w:val="15"/>
        </w:rPr>
        <w:t>:</w:t>
      </w:r>
      <w:r w:rsidRPr="00521CAC">
        <w:rPr>
          <w:rStyle w:val="outlook-search-highlight"/>
          <w:color w:val="212121"/>
          <w:sz w:val="15"/>
          <w:szCs w:val="15"/>
        </w:rPr>
        <w:t xml:space="preserve"> </w:t>
      </w:r>
      <w:r w:rsidRPr="00521CAC">
        <w:rPr>
          <w:sz w:val="15"/>
          <w:szCs w:val="15"/>
        </w:rPr>
        <w:t>“Deutsch heute: dynamisch und bunt oder verdorben und falsch? Ein aktueller Blick auf Sprachwandel, äußere Einflüsse und Vereinfachungstendenzen”, Hueber</w:t>
      </w:r>
      <w:r w:rsidRPr="00521CAC">
        <w:rPr>
          <w:color w:val="212121"/>
          <w:sz w:val="15"/>
          <w:szCs w:val="15"/>
        </w:rPr>
        <w:t>-Verlag </w:t>
      </w:r>
    </w:p>
    <w:p w14:paraId="643CA438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Daria </w:t>
      </w:r>
      <w:proofErr w:type="spellStart"/>
      <w:r w:rsidRPr="002D5384">
        <w:rPr>
          <w:rStyle w:val="Fett"/>
          <w:bCs w:val="0"/>
          <w:sz w:val="15"/>
          <w:szCs w:val="15"/>
        </w:rPr>
        <w:t>Berbenets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Das metakommunikative Profil der deutschsprachigen Printwerbung für Kosmetika</w:t>
      </w:r>
    </w:p>
    <w:p w14:paraId="0574F0C2" w14:textId="77777777" w:rsidR="00A41991" w:rsidRPr="00521CAC" w:rsidRDefault="00A41991" w:rsidP="00A41991">
      <w:pPr>
        <w:pStyle w:val="StandardWeb"/>
        <w:pageBreakBefore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lastRenderedPageBreak/>
        <w:t>Nikita Bereza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Phonetische Besonderheiten der Vokale und Konsonanten beim Erlernen der deutschen Sprache</w:t>
      </w:r>
    </w:p>
    <w:p w14:paraId="7244F1FA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Ihor </w:t>
      </w:r>
      <w:proofErr w:type="spellStart"/>
      <w:r w:rsidRPr="002D5384">
        <w:rPr>
          <w:rStyle w:val="Fett"/>
          <w:bCs w:val="0"/>
          <w:sz w:val="15"/>
          <w:szCs w:val="15"/>
        </w:rPr>
        <w:t>Biziaiev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Grammatikalische Merkmale der deutschen Geschäftskorrespondenz</w:t>
      </w:r>
    </w:p>
    <w:p w14:paraId="5A040A2A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Yuliya </w:t>
      </w:r>
      <w:proofErr w:type="spellStart"/>
      <w:r w:rsidRPr="002D5384">
        <w:rPr>
          <w:rStyle w:val="Fett"/>
          <w:bCs w:val="0"/>
          <w:sz w:val="15"/>
          <w:szCs w:val="15"/>
        </w:rPr>
        <w:t>Byelozyorova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Genderbezogene Veränderungen der modernen deutschsprachigen Werbung für Frauen</w:t>
      </w:r>
    </w:p>
    <w:p w14:paraId="6806E152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Lyudmyla Ivanyuk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Theodizee und theologischer Diskurs: Zur hermeneutischen Diskursanalyse bei Eberhard Jüngel</w:t>
      </w:r>
    </w:p>
    <w:p w14:paraId="6AFEEE7D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Johannes Klos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proofErr w:type="gramStart"/>
      <w:r w:rsidRPr="00521CAC">
        <w:rPr>
          <w:rStyle w:val="Hervorhebung"/>
          <w:sz w:val="15"/>
          <w:szCs w:val="15"/>
        </w:rPr>
        <w:t>Ukrainische</w:t>
      </w:r>
      <w:proofErr w:type="gramEnd"/>
      <w:r w:rsidRPr="00521CAC">
        <w:rPr>
          <w:rStyle w:val="Hervorhebung"/>
          <w:sz w:val="15"/>
          <w:szCs w:val="15"/>
        </w:rPr>
        <w:t xml:space="preserve"> Flüchtlinge in Wien – „Nicht daheim und doch zuhause …!?“</w:t>
      </w:r>
    </w:p>
    <w:p w14:paraId="51101A3C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Larysa Kornowenko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Satzung der Humboldt-Universität zu Berlin zur Sicherung guter wissenschaftlicher Praxis und zum Verfahren bei Vorwürfen wissenschaftlichen Fehlverhaltens: Wichtige Bestimmungen</w:t>
      </w:r>
    </w:p>
    <w:p w14:paraId="71CB4E21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Sergiy Kryvoruchko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Metakommunikative Sprechakte als Mittel perlokutionärer Mitigation</w:t>
      </w:r>
    </w:p>
    <w:p w14:paraId="1F813C21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Mariia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Lozytska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Die Rolle von geschlechtsspezifischen Phraseologismen und Neologismen im literarischen Diskurs (am Beispiel der Werke von Uwe Timm)</w:t>
      </w:r>
    </w:p>
    <w:p w14:paraId="3BEC864B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Olha </w:t>
      </w:r>
      <w:proofErr w:type="spellStart"/>
      <w:r w:rsidRPr="002D5384">
        <w:rPr>
          <w:rStyle w:val="Fett"/>
          <w:bCs w:val="0"/>
          <w:sz w:val="15"/>
          <w:szCs w:val="15"/>
        </w:rPr>
        <w:t>Luzhetska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Das Verhältnis von Fachsprache und Funktionalstil heutzutage</w:t>
      </w:r>
    </w:p>
    <w:p w14:paraId="7BE8CFF2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Alla Povedinka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Zahlen in der Phraseologie</w:t>
      </w:r>
    </w:p>
    <w:p w14:paraId="2D7E7BEA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Anastasiia Ryshkova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Sensorische Gestalten bei zusammengesetzten Personenbezeichnungen im Deutschen</w:t>
      </w:r>
    </w:p>
    <w:p w14:paraId="6864835E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Borys </w:t>
      </w:r>
      <w:proofErr w:type="spellStart"/>
      <w:r w:rsidRPr="002D5384">
        <w:rPr>
          <w:rStyle w:val="Fett"/>
          <w:bCs w:val="0"/>
          <w:sz w:val="15"/>
          <w:szCs w:val="15"/>
        </w:rPr>
        <w:t>Sulym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Der Österreichische Akademische Austauschdienst (</w:t>
      </w:r>
      <w:proofErr w:type="spellStart"/>
      <w:r w:rsidRPr="00521CAC">
        <w:rPr>
          <w:rStyle w:val="Hervorhebung"/>
          <w:sz w:val="15"/>
          <w:szCs w:val="15"/>
        </w:rPr>
        <w:t>OeAD</w:t>
      </w:r>
      <w:proofErr w:type="spellEnd"/>
      <w:r w:rsidRPr="00521CAC">
        <w:rPr>
          <w:rStyle w:val="Hervorhebung"/>
          <w:sz w:val="15"/>
          <w:szCs w:val="15"/>
        </w:rPr>
        <w:t>) als Stützpunkt für ukrainische Flüchtlinge während der russischen Aggression</w:t>
      </w:r>
    </w:p>
    <w:p w14:paraId="7310924D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Volodymyr </w:t>
      </w:r>
      <w:proofErr w:type="spellStart"/>
      <w:r w:rsidRPr="002D5384">
        <w:rPr>
          <w:rStyle w:val="Fett"/>
          <w:bCs w:val="0"/>
          <w:sz w:val="15"/>
          <w:szCs w:val="15"/>
        </w:rPr>
        <w:t>Sulym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, Nataliya </w:t>
      </w:r>
      <w:proofErr w:type="spellStart"/>
      <w:r w:rsidRPr="002D5384">
        <w:rPr>
          <w:rStyle w:val="Fett"/>
          <w:bCs w:val="0"/>
          <w:sz w:val="15"/>
          <w:szCs w:val="15"/>
        </w:rPr>
        <w:t>Rozhak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Hauptprobleme der kulturellen Assimilation von ukrainischen Flüchtlingen in Deutschland und England</w:t>
      </w:r>
    </w:p>
    <w:p w14:paraId="5DC9760D" w14:textId="77777777" w:rsidR="00A41991" w:rsidRPr="00521CAC" w:rsidRDefault="00A41991" w:rsidP="00A41991">
      <w:pPr>
        <w:pStyle w:val="StandardWeb"/>
        <w:numPr>
          <w:ilvl w:val="0"/>
          <w:numId w:val="5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Lolita </w:t>
      </w:r>
      <w:proofErr w:type="spellStart"/>
      <w:r w:rsidRPr="002D5384">
        <w:rPr>
          <w:rStyle w:val="Fett"/>
          <w:bCs w:val="0"/>
          <w:sz w:val="15"/>
          <w:szCs w:val="15"/>
        </w:rPr>
        <w:t>Vorobiova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proofErr w:type="spellStart"/>
      <w:r w:rsidRPr="00521CAC">
        <w:rPr>
          <w:rStyle w:val="Hervorhebung"/>
          <w:sz w:val="15"/>
          <w:szCs w:val="15"/>
        </w:rPr>
        <w:t>Eptonym</w:t>
      </w:r>
      <w:proofErr w:type="spellEnd"/>
      <w:r w:rsidRPr="00521CAC">
        <w:rPr>
          <w:rStyle w:val="Hervorhebung"/>
          <w:sz w:val="15"/>
          <w:szCs w:val="15"/>
        </w:rPr>
        <w:t xml:space="preserve"> und Allusion im multimodalen urbanen Diskurs</w:t>
      </w:r>
    </w:p>
    <w:p w14:paraId="14C2C816" w14:textId="77777777" w:rsidR="00A41991" w:rsidRPr="00521CAC" w:rsidRDefault="00A41991" w:rsidP="00A41991">
      <w:pPr>
        <w:spacing w:after="0"/>
        <w:rPr>
          <w:sz w:val="15"/>
          <w:szCs w:val="15"/>
        </w:rPr>
      </w:pPr>
    </w:p>
    <w:p w14:paraId="0F82B509" w14:textId="77777777" w:rsidR="00A41991" w:rsidRPr="00521CAC" w:rsidRDefault="00660981" w:rsidP="00521CAC">
      <w:pPr>
        <w:pStyle w:val="berschrift2"/>
        <w:spacing w:before="120" w:after="120"/>
        <w:ind w:firstLine="360"/>
        <w:rPr>
          <w:rFonts w:ascii="Times New Roman" w:hAnsi="Times New Roman" w:cs="Times New Roman"/>
          <w:b/>
          <w:color w:val="auto"/>
          <w:sz w:val="15"/>
          <w:szCs w:val="15"/>
        </w:rPr>
      </w:pPr>
      <w:r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6. Trauma interdisziplinär (Sektionsleitung </w:t>
      </w:r>
      <w:r w:rsidR="00A41991"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Dr. O. </w:t>
      </w:r>
      <w:proofErr w:type="spellStart"/>
      <w:r w:rsidR="00A41991" w:rsidRPr="00521CAC">
        <w:rPr>
          <w:rFonts w:ascii="Times New Roman" w:hAnsi="Times New Roman" w:cs="Times New Roman"/>
          <w:b/>
          <w:color w:val="auto"/>
          <w:sz w:val="15"/>
          <w:szCs w:val="15"/>
        </w:rPr>
        <w:t>Shumiatska</w:t>
      </w:r>
      <w:proofErr w:type="spellEnd"/>
      <w:r w:rsidR="00A41991" w:rsidRPr="00521CAC">
        <w:rPr>
          <w:rFonts w:ascii="Times New Roman" w:hAnsi="Times New Roman" w:cs="Times New Roman"/>
          <w:b/>
          <w:color w:val="auto"/>
          <w:sz w:val="15"/>
          <w:szCs w:val="15"/>
        </w:rPr>
        <w:t xml:space="preserve">, Dr. S. </w:t>
      </w:r>
      <w:proofErr w:type="spellStart"/>
      <w:r w:rsidR="00A41991" w:rsidRPr="00521CAC">
        <w:rPr>
          <w:rFonts w:ascii="Times New Roman" w:hAnsi="Times New Roman" w:cs="Times New Roman"/>
          <w:b/>
          <w:color w:val="auto"/>
          <w:sz w:val="15"/>
          <w:szCs w:val="15"/>
        </w:rPr>
        <w:t>Lypka</w:t>
      </w:r>
      <w:proofErr w:type="spellEnd"/>
      <w:r w:rsidR="00A41991" w:rsidRPr="00521CAC">
        <w:rPr>
          <w:rFonts w:ascii="Times New Roman" w:hAnsi="Times New Roman" w:cs="Times New Roman"/>
          <w:b/>
          <w:color w:val="auto"/>
          <w:sz w:val="15"/>
          <w:szCs w:val="15"/>
        </w:rPr>
        <w:t>)</w:t>
      </w:r>
    </w:p>
    <w:p w14:paraId="39EFE765" w14:textId="77777777" w:rsidR="00521CAC" w:rsidRPr="00521CAC" w:rsidRDefault="00F223EF" w:rsidP="00F223EF">
      <w:pPr>
        <w:keepNext/>
        <w:spacing w:before="20" w:after="20"/>
        <w:jc w:val="center"/>
        <w:rPr>
          <w:b/>
          <w:sz w:val="15"/>
          <w:szCs w:val="15"/>
          <w:lang w:val="en-US"/>
        </w:rPr>
      </w:pPr>
      <w:r w:rsidRPr="00521CAC">
        <w:rPr>
          <w:b/>
          <w:bCs/>
          <w:sz w:val="15"/>
          <w:szCs w:val="15"/>
          <w:lang w:val="en-US"/>
        </w:rPr>
        <w:t>ZOOM:</w:t>
      </w:r>
      <w:r w:rsidRPr="00521CAC">
        <w:rPr>
          <w:b/>
          <w:sz w:val="15"/>
          <w:szCs w:val="15"/>
          <w:lang w:val="en-US"/>
        </w:rPr>
        <w:t xml:space="preserve"> </w:t>
      </w:r>
    </w:p>
    <w:p w14:paraId="2467C0DC" w14:textId="03178FAF" w:rsidR="00F223EF" w:rsidRPr="00521CAC" w:rsidRDefault="00F223EF" w:rsidP="00F223EF">
      <w:pPr>
        <w:keepNext/>
        <w:spacing w:before="20" w:after="20"/>
        <w:jc w:val="center"/>
        <w:rPr>
          <w:sz w:val="15"/>
          <w:szCs w:val="15"/>
          <w:lang w:val="en-US"/>
        </w:rPr>
      </w:pPr>
      <w:r w:rsidRPr="00521CAC">
        <w:rPr>
          <w:b/>
          <w:sz w:val="15"/>
          <w:szCs w:val="15"/>
          <w:lang w:val="en-US"/>
        </w:rPr>
        <w:t>https://us06web.zoom.us/j/88407290814?pwd=mFwU4fnbnEUP5ZqQmTqtI4G2bK6pgq.1</w:t>
      </w:r>
    </w:p>
    <w:p w14:paraId="3B5E804E" w14:textId="77777777" w:rsidR="00F223EF" w:rsidRPr="00521CAC" w:rsidRDefault="00F223EF" w:rsidP="00F223EF">
      <w:pPr>
        <w:keepNext/>
        <w:spacing w:after="20"/>
        <w:jc w:val="center"/>
        <w:rPr>
          <w:sz w:val="15"/>
          <w:szCs w:val="15"/>
        </w:rPr>
      </w:pPr>
      <w:r w:rsidRPr="00521CAC">
        <w:rPr>
          <w:sz w:val="15"/>
          <w:szCs w:val="15"/>
        </w:rPr>
        <w:t>Meeting ID: 884 0729 0814</w:t>
      </w:r>
    </w:p>
    <w:p w14:paraId="336CF5A5" w14:textId="77777777" w:rsidR="00F223EF" w:rsidRPr="00521CAC" w:rsidRDefault="00F223EF" w:rsidP="00F223EF">
      <w:pPr>
        <w:keepNext/>
        <w:spacing w:after="20"/>
        <w:jc w:val="center"/>
        <w:rPr>
          <w:sz w:val="15"/>
          <w:szCs w:val="15"/>
        </w:rPr>
      </w:pPr>
      <w:proofErr w:type="spellStart"/>
      <w:r w:rsidRPr="00521CAC">
        <w:rPr>
          <w:sz w:val="15"/>
          <w:szCs w:val="15"/>
        </w:rPr>
        <w:t>Passcode</w:t>
      </w:r>
      <w:proofErr w:type="spellEnd"/>
      <w:r w:rsidRPr="00521CAC">
        <w:rPr>
          <w:sz w:val="15"/>
          <w:szCs w:val="15"/>
        </w:rPr>
        <w:t>: 787603</w:t>
      </w:r>
    </w:p>
    <w:p w14:paraId="76189574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 xml:space="preserve">Iryna </w:t>
      </w:r>
      <w:proofErr w:type="spellStart"/>
      <w:r w:rsidRPr="002D5384">
        <w:rPr>
          <w:rStyle w:val="Fett"/>
          <w:bCs w:val="0"/>
          <w:sz w:val="15"/>
          <w:szCs w:val="15"/>
        </w:rPr>
        <w:t>Bahach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 als sprachliches und kulturelles Phänomen im deutschsprachigen Diskurs</w:t>
      </w:r>
    </w:p>
    <w:p w14:paraId="282A6D2A" w14:textId="38577CF3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Ganna Bratytsya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 xml:space="preserve">Das Unsagbare übersetzen: Kriegstrauma im ukrainisch-deutschen Transfer am Beispiel </w:t>
      </w:r>
      <w:r w:rsidR="006913A7">
        <w:rPr>
          <w:rStyle w:val="Hervorhebung"/>
          <w:sz w:val="15"/>
          <w:szCs w:val="15"/>
        </w:rPr>
        <w:t xml:space="preserve">des </w:t>
      </w:r>
      <w:r w:rsidRPr="00521CAC">
        <w:rPr>
          <w:rStyle w:val="Hervorhebung"/>
          <w:sz w:val="15"/>
          <w:szCs w:val="15"/>
        </w:rPr>
        <w:t>Buch</w:t>
      </w:r>
      <w:r w:rsidR="006913A7">
        <w:rPr>
          <w:rStyle w:val="Hervorhebung"/>
          <w:sz w:val="15"/>
          <w:szCs w:val="15"/>
        </w:rPr>
        <w:t>es</w:t>
      </w:r>
      <w:r w:rsidRPr="00521CAC">
        <w:rPr>
          <w:rStyle w:val="Hervorhebung"/>
          <w:sz w:val="15"/>
          <w:szCs w:val="15"/>
        </w:rPr>
        <w:t xml:space="preserve"> „Stark im Geist“</w:t>
      </w:r>
    </w:p>
    <w:p w14:paraId="7EAABEFE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Oksana Hordii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Traumaerfahrung im Spiegel der Jahrhunderte: Die Rezeption historischer Kriegstraumata durch ukrainische Studierende im DaF-Literaturunterricht</w:t>
      </w:r>
    </w:p>
    <w:p w14:paraId="776E1533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Julia Isaptschuk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Wien als Traumatopos in Ingeborg Bachmanns Roman „Das Buch Franza“</w:t>
      </w:r>
    </w:p>
    <w:p w14:paraId="55303A31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rStyle w:val="Hervorhebung"/>
          <w:i w:val="0"/>
          <w:iCs w:val="0"/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Sorjana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Korshak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Übersetzungsanalyse deutscher Fachtexte im Bereich der Energietechnik und Energiewirtschaft</w:t>
      </w:r>
    </w:p>
    <w:p w14:paraId="36353C99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Zoya Kucher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DLL 1 „Lehrkompetenz und Unterrichtsgestaltung“ im Kontext einer traumasensiblen DaF-Didaktik</w:t>
      </w:r>
    </w:p>
    <w:p w14:paraId="33628868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Yevheniia Luhantsova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Traumasensibler Deutschunterricht in der Ukraine: Wege zu einem sicheren Lernraum</w:t>
      </w:r>
    </w:p>
    <w:p w14:paraId="6617DAEA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Svitlana Lypka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 in den deutschsprachigen Werken von Ivan Franko</w:t>
      </w:r>
    </w:p>
    <w:p w14:paraId="3C363ABE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Iryna Melnychuk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Das funktionale Potenzial des Epithetons bei der sprachlichen Repräsentation traumatischer Erfahrungen im Roman «Die Betrogene» von Charlotte Link</w:t>
      </w:r>
    </w:p>
    <w:p w14:paraId="07786EE8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proofErr w:type="spellStart"/>
      <w:r w:rsidRPr="002D5384">
        <w:rPr>
          <w:rStyle w:val="Fett"/>
          <w:bCs w:val="0"/>
          <w:sz w:val="15"/>
          <w:szCs w:val="15"/>
        </w:rPr>
        <w:t>Nataliia</w:t>
      </w:r>
      <w:proofErr w:type="spellEnd"/>
      <w:r w:rsidRPr="002D5384">
        <w:rPr>
          <w:rStyle w:val="Fett"/>
          <w:bCs w:val="0"/>
          <w:sz w:val="15"/>
          <w:szCs w:val="15"/>
        </w:rPr>
        <w:t xml:space="preserve"> </w:t>
      </w:r>
      <w:proofErr w:type="spellStart"/>
      <w:r w:rsidRPr="002D5384">
        <w:rPr>
          <w:rStyle w:val="Fett"/>
          <w:bCs w:val="0"/>
          <w:sz w:val="15"/>
          <w:szCs w:val="15"/>
        </w:rPr>
        <w:t>Onishchenko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proofErr w:type="spellStart"/>
      <w:r w:rsidRPr="00521CAC">
        <w:rPr>
          <w:rStyle w:val="Hervorhebung"/>
          <w:sz w:val="15"/>
          <w:szCs w:val="15"/>
        </w:rPr>
        <w:t>Eptonyme</w:t>
      </w:r>
      <w:proofErr w:type="spellEnd"/>
      <w:r w:rsidRPr="00521CAC">
        <w:rPr>
          <w:rStyle w:val="Hervorhebung"/>
          <w:sz w:val="15"/>
          <w:szCs w:val="15"/>
        </w:rPr>
        <w:t xml:space="preserve"> im Deutschen als </w:t>
      </w:r>
      <w:proofErr w:type="spellStart"/>
      <w:r w:rsidRPr="00521CAC">
        <w:rPr>
          <w:rStyle w:val="Hervorhebung"/>
          <w:sz w:val="15"/>
          <w:szCs w:val="15"/>
        </w:rPr>
        <w:t>Verbalisatoren</w:t>
      </w:r>
      <w:proofErr w:type="spellEnd"/>
      <w:r w:rsidRPr="00521CAC">
        <w:rPr>
          <w:rStyle w:val="Hervorhebung"/>
          <w:sz w:val="15"/>
          <w:szCs w:val="15"/>
        </w:rPr>
        <w:t xml:space="preserve"> des Konzepts Trauma</w:t>
      </w:r>
    </w:p>
    <w:p w14:paraId="324372A1" w14:textId="77777777" w:rsidR="00A41991" w:rsidRPr="00521CAC" w:rsidRDefault="00A41991" w:rsidP="00A41991">
      <w:pPr>
        <w:pStyle w:val="StandardWeb"/>
        <w:pageBreakBefore/>
        <w:numPr>
          <w:ilvl w:val="0"/>
          <w:numId w:val="6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lastRenderedPageBreak/>
        <w:t xml:space="preserve">Oksana </w:t>
      </w:r>
      <w:proofErr w:type="spellStart"/>
      <w:r w:rsidRPr="002D5384">
        <w:rPr>
          <w:rStyle w:val="Fett"/>
          <w:bCs w:val="0"/>
          <w:sz w:val="15"/>
          <w:szCs w:val="15"/>
        </w:rPr>
        <w:t>Podvoiska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Sprachstilistische Dominanten des Amts- und des Rechtsdiskurses im Hinblick auf die Übersetzungsredaktion</w:t>
      </w:r>
    </w:p>
    <w:p w14:paraId="609154BE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rStyle w:val="Hervorhebung"/>
          <w:i w:val="0"/>
          <w:i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Iliana Polishchuk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 xml:space="preserve">Das begriffliche Segment des Konzepts Psychotrauma in der deutschsprachigen </w:t>
      </w:r>
      <w:proofErr w:type="spellStart"/>
      <w:r w:rsidRPr="00521CAC">
        <w:rPr>
          <w:rStyle w:val="Hervorhebung"/>
          <w:sz w:val="15"/>
          <w:szCs w:val="15"/>
        </w:rPr>
        <w:t>Linguokultur</w:t>
      </w:r>
      <w:proofErr w:type="spellEnd"/>
      <w:r w:rsidRPr="00521CAC">
        <w:rPr>
          <w:rStyle w:val="Hervorhebung"/>
          <w:sz w:val="15"/>
          <w:szCs w:val="15"/>
        </w:rPr>
        <w:t>: Ein Kern-Peripherie-Modell nach lexikographischen Daten</w:t>
      </w:r>
    </w:p>
    <w:p w14:paraId="426CD716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Tetiana Redchyts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 und Erinnerungskultur in der deutschsprachigen Literatur und Gesellschaft</w:t>
      </w:r>
    </w:p>
    <w:p w14:paraId="64844D91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rStyle w:val="Fett"/>
          <w:b w:val="0"/>
          <w:bCs w:val="0"/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Oksana Riba-</w:t>
      </w:r>
      <w:proofErr w:type="spellStart"/>
      <w:r w:rsidRPr="002D5384">
        <w:rPr>
          <w:rStyle w:val="Fett"/>
          <w:bCs w:val="0"/>
          <w:sz w:val="15"/>
          <w:szCs w:val="15"/>
        </w:rPr>
        <w:t>Hrynyshyn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Trauma und Sprache: Linguistische Merkmale</w:t>
      </w:r>
      <w:r w:rsidRPr="00521CAC">
        <w:rPr>
          <w:rStyle w:val="Fett"/>
          <w:b w:val="0"/>
          <w:sz w:val="15"/>
          <w:szCs w:val="15"/>
        </w:rPr>
        <w:t xml:space="preserve"> </w:t>
      </w:r>
    </w:p>
    <w:p w14:paraId="42A0A711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2D5384">
        <w:rPr>
          <w:rStyle w:val="Fett"/>
          <w:bCs w:val="0"/>
          <w:sz w:val="15"/>
          <w:szCs w:val="15"/>
        </w:rPr>
        <w:t>Yuliia Riznyk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Zwischen Sprachlernen und emotionaler Sicherheit: Traumasensible Ansätze im Deutschunterricht</w:t>
      </w:r>
    </w:p>
    <w:p w14:paraId="28360687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521CAC">
        <w:rPr>
          <w:rStyle w:val="Fett"/>
          <w:bCs w:val="0"/>
          <w:sz w:val="15"/>
          <w:szCs w:val="15"/>
        </w:rPr>
        <w:t>Olena Rosokha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Weibliche Narrative und weibliche Wahrnehmung im Roman „Atemschaukel“ von Herta Müller</w:t>
      </w:r>
    </w:p>
    <w:p w14:paraId="3BA52A3B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521CAC">
        <w:rPr>
          <w:rStyle w:val="Fett"/>
          <w:bCs w:val="0"/>
          <w:sz w:val="15"/>
          <w:szCs w:val="15"/>
        </w:rPr>
        <w:t>Tetiana Semeniuk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Wiederholungen als Mittel der sprachlichen Darstellung von Kriegstrauma und gesellschaftlicher Ausgrenzung in Wolfgang Borcherts Nachkriegsdrama „Draußen vor der Tür“</w:t>
      </w:r>
    </w:p>
    <w:p w14:paraId="4A51F452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521CAC">
        <w:rPr>
          <w:rStyle w:val="Fett"/>
          <w:bCs w:val="0"/>
          <w:sz w:val="15"/>
          <w:szCs w:val="15"/>
        </w:rPr>
        <w:t>Oleksandra Shumiatska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Ausdrucksmittel des direkten Vorwurfs im Deutschen und im Ukrainischen</w:t>
      </w:r>
    </w:p>
    <w:p w14:paraId="4516D44A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521CAC">
        <w:rPr>
          <w:rStyle w:val="Fett"/>
          <w:bCs w:val="0"/>
          <w:sz w:val="15"/>
          <w:szCs w:val="15"/>
        </w:rPr>
        <w:t>Oleh Svystovych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>Zum Fremdsprachenerwerb von ukrainischen Flüchtlingen in Österreich und der Schweiz</w:t>
      </w:r>
    </w:p>
    <w:p w14:paraId="17DB074F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rStyle w:val="Hervorhebung"/>
          <w:i w:val="0"/>
          <w:iCs w:val="0"/>
          <w:sz w:val="15"/>
          <w:szCs w:val="15"/>
        </w:rPr>
      </w:pPr>
      <w:r w:rsidRPr="00521CAC">
        <w:rPr>
          <w:rStyle w:val="Fett"/>
          <w:bCs w:val="0"/>
          <w:sz w:val="15"/>
          <w:szCs w:val="15"/>
        </w:rPr>
        <w:t xml:space="preserve">Oksana </w:t>
      </w:r>
      <w:proofErr w:type="spellStart"/>
      <w:r w:rsidRPr="00521CAC">
        <w:rPr>
          <w:rStyle w:val="Fett"/>
          <w:bCs w:val="0"/>
          <w:sz w:val="15"/>
          <w:szCs w:val="15"/>
        </w:rPr>
        <w:t>Vertesh-Hapak</w:t>
      </w:r>
      <w:proofErr w:type="spellEnd"/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proofErr w:type="spellStart"/>
      <w:r w:rsidRPr="00521CAC">
        <w:rPr>
          <w:rStyle w:val="Hervorhebung"/>
          <w:sz w:val="15"/>
          <w:szCs w:val="15"/>
        </w:rPr>
        <w:t>Traumasensible</w:t>
      </w:r>
      <w:proofErr w:type="spellEnd"/>
      <w:r w:rsidRPr="00521CAC">
        <w:rPr>
          <w:rStyle w:val="Hervorhebung"/>
          <w:sz w:val="15"/>
          <w:szCs w:val="15"/>
        </w:rPr>
        <w:t xml:space="preserve"> Sprachdidaktik im DaZ-Unterricht: Sprachliche und pädagogische Strategien in superdiversen Migrationsgruppen</w:t>
      </w:r>
    </w:p>
    <w:p w14:paraId="48B40ECE" w14:textId="77777777" w:rsidR="00A41991" w:rsidRPr="00521CAC" w:rsidRDefault="00A41991" w:rsidP="00A41991">
      <w:pPr>
        <w:pStyle w:val="StandardWeb"/>
        <w:numPr>
          <w:ilvl w:val="0"/>
          <w:numId w:val="6"/>
        </w:numPr>
        <w:rPr>
          <w:sz w:val="15"/>
          <w:szCs w:val="15"/>
        </w:rPr>
      </w:pPr>
      <w:r w:rsidRPr="00521CAC">
        <w:rPr>
          <w:rStyle w:val="Fett"/>
          <w:bCs w:val="0"/>
          <w:sz w:val="15"/>
          <w:szCs w:val="15"/>
        </w:rPr>
        <w:t>Olha Yanyshyn</w:t>
      </w:r>
      <w:r w:rsidRPr="00521CAC">
        <w:rPr>
          <w:rStyle w:val="Fett"/>
          <w:b w:val="0"/>
          <w:sz w:val="15"/>
          <w:szCs w:val="15"/>
        </w:rPr>
        <w:t>:</w:t>
      </w:r>
      <w:r w:rsidRPr="00521CAC">
        <w:rPr>
          <w:sz w:val="15"/>
          <w:szCs w:val="15"/>
        </w:rPr>
        <w:t xml:space="preserve"> </w:t>
      </w:r>
      <w:r w:rsidRPr="00521CAC">
        <w:rPr>
          <w:rStyle w:val="Hervorhebung"/>
          <w:sz w:val="15"/>
          <w:szCs w:val="15"/>
        </w:rPr>
        <w:t xml:space="preserve">Das Trauma-Paradigma in der Kriminalliteratur: Klassifikation narrativer Modelle anhand der Werke von Ö. von Horváth, E. Kästner und S. </w:t>
      </w:r>
      <w:proofErr w:type="spellStart"/>
      <w:r w:rsidRPr="00521CAC">
        <w:rPr>
          <w:rStyle w:val="Hervorhebung"/>
          <w:sz w:val="15"/>
          <w:szCs w:val="15"/>
        </w:rPr>
        <w:t>Ordiwskyj</w:t>
      </w:r>
      <w:proofErr w:type="spellEnd"/>
    </w:p>
    <w:p w14:paraId="6F0D3D7F" w14:textId="77777777" w:rsidR="005249D9" w:rsidRPr="002A1C6F" w:rsidRDefault="005249D9" w:rsidP="00A41991">
      <w:pPr>
        <w:spacing w:after="0"/>
        <w:rPr>
          <w:b/>
          <w:sz w:val="8"/>
          <w:szCs w:val="8"/>
        </w:rPr>
      </w:pPr>
    </w:p>
    <w:sectPr w:rsidR="005249D9" w:rsidRPr="002A1C6F" w:rsidSect="00145FD9">
      <w:footerReference w:type="even" r:id="rId9"/>
      <w:footerReference w:type="default" r:id="rId10"/>
      <w:pgSz w:w="8391" w:h="11906"/>
      <w:pgMar w:top="680" w:right="567" w:bottom="680" w:left="907" w:header="283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9BCBC" w14:textId="77777777" w:rsidR="00536C86" w:rsidRDefault="00536C86" w:rsidP="00145FD9">
      <w:r>
        <w:separator/>
      </w:r>
    </w:p>
  </w:endnote>
  <w:endnote w:type="continuationSeparator" w:id="0">
    <w:p w14:paraId="292959DF" w14:textId="77777777" w:rsidR="00536C86" w:rsidRDefault="00536C86" w:rsidP="0014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mo">
    <w:altName w:val="Calibri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841093058"/>
      <w:docPartObj>
        <w:docPartGallery w:val="Page Numbers (Bottom of Page)"/>
        <w:docPartUnique/>
      </w:docPartObj>
    </w:sdtPr>
    <w:sdtContent>
      <w:p w14:paraId="5502A9A0" w14:textId="77777777" w:rsidR="00145FD9" w:rsidRDefault="00145FD9" w:rsidP="00CE33F2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62324493" w14:textId="77777777" w:rsidR="00145FD9" w:rsidRDefault="00145FD9" w:rsidP="00145FD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501943395"/>
      <w:docPartObj>
        <w:docPartGallery w:val="Page Numbers (Bottom of Page)"/>
        <w:docPartUnique/>
      </w:docPartObj>
    </w:sdtPr>
    <w:sdtContent>
      <w:p w14:paraId="1B3CBEDD" w14:textId="77777777" w:rsidR="00145FD9" w:rsidRDefault="00145FD9" w:rsidP="00CE33F2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 w:rsidR="00FE5916">
          <w:rPr>
            <w:rStyle w:val="Seitenzahl"/>
            <w:noProof/>
          </w:rPr>
          <w:t>8</w:t>
        </w:r>
        <w:r>
          <w:rPr>
            <w:rStyle w:val="Seitenzahl"/>
          </w:rPr>
          <w:fldChar w:fldCharType="end"/>
        </w:r>
      </w:p>
    </w:sdtContent>
  </w:sdt>
  <w:p w14:paraId="0472DFDB" w14:textId="77777777" w:rsidR="00145FD9" w:rsidRDefault="00145FD9" w:rsidP="00145FD9">
    <w:pPr>
      <w:pStyle w:val="Fuzeile"/>
      <w:ind w:right="360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5A232" w14:textId="77777777" w:rsidR="00536C86" w:rsidRDefault="00536C86" w:rsidP="00145FD9">
      <w:r>
        <w:separator/>
      </w:r>
    </w:p>
  </w:footnote>
  <w:footnote w:type="continuationSeparator" w:id="0">
    <w:p w14:paraId="063F4B6C" w14:textId="77777777" w:rsidR="00536C86" w:rsidRDefault="00536C86" w:rsidP="00145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526"/>
    <w:multiLevelType w:val="hybridMultilevel"/>
    <w:tmpl w:val="805E1B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906A1"/>
    <w:multiLevelType w:val="multilevel"/>
    <w:tmpl w:val="947E0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5"/>
        <w:szCs w:val="15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D0D34"/>
    <w:multiLevelType w:val="multilevel"/>
    <w:tmpl w:val="D0A49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5"/>
        <w:szCs w:val="11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F50625"/>
    <w:multiLevelType w:val="multilevel"/>
    <w:tmpl w:val="B85C1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5"/>
        <w:szCs w:val="11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C28B5"/>
    <w:multiLevelType w:val="multilevel"/>
    <w:tmpl w:val="DD3CC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5"/>
        <w:szCs w:val="15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E669B7"/>
    <w:multiLevelType w:val="multilevel"/>
    <w:tmpl w:val="20A02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B82EF6"/>
    <w:multiLevelType w:val="hybridMultilevel"/>
    <w:tmpl w:val="B42448C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751AA9"/>
    <w:multiLevelType w:val="multilevel"/>
    <w:tmpl w:val="D4A2C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5"/>
        <w:szCs w:val="11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1063483">
    <w:abstractNumId w:val="1"/>
  </w:num>
  <w:num w:numId="2" w16cid:durableId="1759329570">
    <w:abstractNumId w:val="4"/>
  </w:num>
  <w:num w:numId="3" w16cid:durableId="15347417">
    <w:abstractNumId w:val="7"/>
  </w:num>
  <w:num w:numId="4" w16cid:durableId="493305636">
    <w:abstractNumId w:val="2"/>
  </w:num>
  <w:num w:numId="5" w16cid:durableId="2120369391">
    <w:abstractNumId w:val="3"/>
  </w:num>
  <w:num w:numId="6" w16cid:durableId="129443313">
    <w:abstractNumId w:val="0"/>
  </w:num>
  <w:num w:numId="7" w16cid:durableId="1538345981">
    <w:abstractNumId w:val="6"/>
  </w:num>
  <w:num w:numId="8" w16cid:durableId="19240305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322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2"/>
    <w:rsid w:val="0000424F"/>
    <w:rsid w:val="00022C82"/>
    <w:rsid w:val="00030F33"/>
    <w:rsid w:val="00046B3F"/>
    <w:rsid w:val="00092977"/>
    <w:rsid w:val="000A1C1C"/>
    <w:rsid w:val="000D2641"/>
    <w:rsid w:val="000D581E"/>
    <w:rsid w:val="000E4BA5"/>
    <w:rsid w:val="000E6B94"/>
    <w:rsid w:val="000E6DD7"/>
    <w:rsid w:val="000F52D7"/>
    <w:rsid w:val="00112CE8"/>
    <w:rsid w:val="00123960"/>
    <w:rsid w:val="001455FF"/>
    <w:rsid w:val="00145FD9"/>
    <w:rsid w:val="00163CEB"/>
    <w:rsid w:val="00172FEF"/>
    <w:rsid w:val="00181741"/>
    <w:rsid w:val="0018342C"/>
    <w:rsid w:val="00185765"/>
    <w:rsid w:val="001942AF"/>
    <w:rsid w:val="00197788"/>
    <w:rsid w:val="001C4928"/>
    <w:rsid w:val="001E54B3"/>
    <w:rsid w:val="00204CD5"/>
    <w:rsid w:val="002249A9"/>
    <w:rsid w:val="00227118"/>
    <w:rsid w:val="00247999"/>
    <w:rsid w:val="00261DB9"/>
    <w:rsid w:val="00265A78"/>
    <w:rsid w:val="0027543C"/>
    <w:rsid w:val="00280188"/>
    <w:rsid w:val="002A1C6F"/>
    <w:rsid w:val="002B0129"/>
    <w:rsid w:val="002D5384"/>
    <w:rsid w:val="002D797F"/>
    <w:rsid w:val="002E567B"/>
    <w:rsid w:val="00304B29"/>
    <w:rsid w:val="00311313"/>
    <w:rsid w:val="00313C97"/>
    <w:rsid w:val="00314980"/>
    <w:rsid w:val="0032270E"/>
    <w:rsid w:val="00331FFB"/>
    <w:rsid w:val="00335358"/>
    <w:rsid w:val="00343D53"/>
    <w:rsid w:val="0035116E"/>
    <w:rsid w:val="003602F0"/>
    <w:rsid w:val="003604AA"/>
    <w:rsid w:val="003705AC"/>
    <w:rsid w:val="003820BC"/>
    <w:rsid w:val="00386697"/>
    <w:rsid w:val="003A4626"/>
    <w:rsid w:val="003A636E"/>
    <w:rsid w:val="003C13F0"/>
    <w:rsid w:val="003D6C99"/>
    <w:rsid w:val="003E29B7"/>
    <w:rsid w:val="003F68A7"/>
    <w:rsid w:val="00427F05"/>
    <w:rsid w:val="00475D8B"/>
    <w:rsid w:val="00487D21"/>
    <w:rsid w:val="004A4E2F"/>
    <w:rsid w:val="004B2C10"/>
    <w:rsid w:val="004C3493"/>
    <w:rsid w:val="004C6745"/>
    <w:rsid w:val="004D0227"/>
    <w:rsid w:val="004D300D"/>
    <w:rsid w:val="004E24C3"/>
    <w:rsid w:val="004E4B27"/>
    <w:rsid w:val="004F7DC0"/>
    <w:rsid w:val="004F7F67"/>
    <w:rsid w:val="00521CAC"/>
    <w:rsid w:val="005249D9"/>
    <w:rsid w:val="00532B65"/>
    <w:rsid w:val="00536C86"/>
    <w:rsid w:val="00544359"/>
    <w:rsid w:val="005502A5"/>
    <w:rsid w:val="00557DB3"/>
    <w:rsid w:val="00560644"/>
    <w:rsid w:val="00573590"/>
    <w:rsid w:val="005747F9"/>
    <w:rsid w:val="0058401A"/>
    <w:rsid w:val="005A0006"/>
    <w:rsid w:val="005A12D4"/>
    <w:rsid w:val="005D2480"/>
    <w:rsid w:val="00611D46"/>
    <w:rsid w:val="00613223"/>
    <w:rsid w:val="00614710"/>
    <w:rsid w:val="006170AE"/>
    <w:rsid w:val="0063541C"/>
    <w:rsid w:val="006505D3"/>
    <w:rsid w:val="00654623"/>
    <w:rsid w:val="00660981"/>
    <w:rsid w:val="00682157"/>
    <w:rsid w:val="00682A31"/>
    <w:rsid w:val="00690AB5"/>
    <w:rsid w:val="006913A7"/>
    <w:rsid w:val="0069367E"/>
    <w:rsid w:val="00693C7A"/>
    <w:rsid w:val="006955B0"/>
    <w:rsid w:val="006A1C3F"/>
    <w:rsid w:val="006B1AC6"/>
    <w:rsid w:val="006B6928"/>
    <w:rsid w:val="006C491C"/>
    <w:rsid w:val="007025D0"/>
    <w:rsid w:val="007270B6"/>
    <w:rsid w:val="00731B11"/>
    <w:rsid w:val="00737EA1"/>
    <w:rsid w:val="00743EBC"/>
    <w:rsid w:val="00750D0A"/>
    <w:rsid w:val="007646DF"/>
    <w:rsid w:val="00783E61"/>
    <w:rsid w:val="007A1A69"/>
    <w:rsid w:val="007A553A"/>
    <w:rsid w:val="007A7433"/>
    <w:rsid w:val="007F5B88"/>
    <w:rsid w:val="0080597F"/>
    <w:rsid w:val="008209A8"/>
    <w:rsid w:val="008229FE"/>
    <w:rsid w:val="008322FE"/>
    <w:rsid w:val="00834858"/>
    <w:rsid w:val="0085608B"/>
    <w:rsid w:val="00870B53"/>
    <w:rsid w:val="008748CE"/>
    <w:rsid w:val="00891F63"/>
    <w:rsid w:val="008A06DA"/>
    <w:rsid w:val="008A2F25"/>
    <w:rsid w:val="008A453B"/>
    <w:rsid w:val="008B1034"/>
    <w:rsid w:val="008B5621"/>
    <w:rsid w:val="008C131A"/>
    <w:rsid w:val="008E34BC"/>
    <w:rsid w:val="0090435A"/>
    <w:rsid w:val="0092625C"/>
    <w:rsid w:val="00926D4C"/>
    <w:rsid w:val="009373EB"/>
    <w:rsid w:val="009542DC"/>
    <w:rsid w:val="0097738D"/>
    <w:rsid w:val="00996A9C"/>
    <w:rsid w:val="009A4BE9"/>
    <w:rsid w:val="009A6772"/>
    <w:rsid w:val="009A79C4"/>
    <w:rsid w:val="009C36B4"/>
    <w:rsid w:val="00A41991"/>
    <w:rsid w:val="00A560A9"/>
    <w:rsid w:val="00A746E0"/>
    <w:rsid w:val="00A840C8"/>
    <w:rsid w:val="00AA6438"/>
    <w:rsid w:val="00AC134D"/>
    <w:rsid w:val="00AF4856"/>
    <w:rsid w:val="00B0337F"/>
    <w:rsid w:val="00B066E9"/>
    <w:rsid w:val="00B12A33"/>
    <w:rsid w:val="00B233D7"/>
    <w:rsid w:val="00B534F9"/>
    <w:rsid w:val="00B57180"/>
    <w:rsid w:val="00B605F5"/>
    <w:rsid w:val="00B60B0A"/>
    <w:rsid w:val="00B61269"/>
    <w:rsid w:val="00B62B62"/>
    <w:rsid w:val="00B66414"/>
    <w:rsid w:val="00B924A9"/>
    <w:rsid w:val="00BB11DA"/>
    <w:rsid w:val="00BD7C3C"/>
    <w:rsid w:val="00BE1222"/>
    <w:rsid w:val="00BE4ECB"/>
    <w:rsid w:val="00BF6F43"/>
    <w:rsid w:val="00C070FD"/>
    <w:rsid w:val="00C404B7"/>
    <w:rsid w:val="00C420E9"/>
    <w:rsid w:val="00C53F8E"/>
    <w:rsid w:val="00C541B0"/>
    <w:rsid w:val="00CB5FAC"/>
    <w:rsid w:val="00CC2682"/>
    <w:rsid w:val="00CC3102"/>
    <w:rsid w:val="00CD1160"/>
    <w:rsid w:val="00CD3A0F"/>
    <w:rsid w:val="00CE5A63"/>
    <w:rsid w:val="00D03368"/>
    <w:rsid w:val="00D05F90"/>
    <w:rsid w:val="00D100FE"/>
    <w:rsid w:val="00D21905"/>
    <w:rsid w:val="00D23872"/>
    <w:rsid w:val="00D37B51"/>
    <w:rsid w:val="00D84476"/>
    <w:rsid w:val="00D97F39"/>
    <w:rsid w:val="00DB4792"/>
    <w:rsid w:val="00DD0A91"/>
    <w:rsid w:val="00DD58F6"/>
    <w:rsid w:val="00DD6694"/>
    <w:rsid w:val="00DE04CD"/>
    <w:rsid w:val="00DF3902"/>
    <w:rsid w:val="00E036BF"/>
    <w:rsid w:val="00E17AB2"/>
    <w:rsid w:val="00E20FDF"/>
    <w:rsid w:val="00E22DBD"/>
    <w:rsid w:val="00E25980"/>
    <w:rsid w:val="00E40EAD"/>
    <w:rsid w:val="00E51875"/>
    <w:rsid w:val="00E725EB"/>
    <w:rsid w:val="00E75EB7"/>
    <w:rsid w:val="00E90FEE"/>
    <w:rsid w:val="00EB3AE6"/>
    <w:rsid w:val="00EB5D79"/>
    <w:rsid w:val="00F11280"/>
    <w:rsid w:val="00F223EF"/>
    <w:rsid w:val="00F22527"/>
    <w:rsid w:val="00F25828"/>
    <w:rsid w:val="00F51973"/>
    <w:rsid w:val="00F6745F"/>
    <w:rsid w:val="00F72735"/>
    <w:rsid w:val="00F84410"/>
    <w:rsid w:val="00FC1A08"/>
    <w:rsid w:val="00FC6610"/>
    <w:rsid w:val="00FE2C98"/>
    <w:rsid w:val="00FE5916"/>
    <w:rsid w:val="00FE62E0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8B1F9"/>
  <w15:chartTrackingRefBased/>
  <w15:docId w15:val="{9A58F1BD-5A2B-447E-85EE-81F3A32A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6"/>
        <w:szCs w:val="22"/>
        <w:lang w:val="uk-UA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E1222"/>
    <w:rPr>
      <w:rFonts w:ascii="Times New Roman" w:eastAsia="Times New Roman" w:hAnsi="Times New Roman" w:cs="Times New Roman"/>
      <w:szCs w:val="24"/>
      <w:lang w:val="de-DE"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3541C"/>
    <w:pPr>
      <w:keepNext/>
      <w:keepLines/>
      <w:spacing w:before="100"/>
      <w:outlineLvl w:val="1"/>
    </w:pPr>
    <w:rPr>
      <w:rFonts w:asciiTheme="majorHAnsi" w:eastAsiaTheme="majorEastAsia" w:hAnsiTheme="majorHAnsi" w:cstheme="majorBidi"/>
      <w:color w:val="2E74B5" w:themeColor="accent1" w:themeShade="BF"/>
      <w:sz w:val="1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04C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erschrift5">
    <w:name w:val="heading 5"/>
    <w:basedOn w:val="Standard"/>
    <w:next w:val="Standard"/>
    <w:link w:val="berschrift5Zchn"/>
    <w:uiPriority w:val="99"/>
    <w:qFormat/>
    <w:rsid w:val="00BE1222"/>
    <w:pPr>
      <w:keepNext/>
      <w:spacing w:after="0"/>
      <w:outlineLvl w:val="4"/>
    </w:pPr>
    <w:rPr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5Zchn">
    <w:name w:val="Überschrift 5 Zchn"/>
    <w:basedOn w:val="Absatz-Standardschriftart"/>
    <w:link w:val="berschrift5"/>
    <w:uiPriority w:val="99"/>
    <w:rsid w:val="00BE1222"/>
    <w:rPr>
      <w:rFonts w:ascii="Times New Roman" w:eastAsia="Times New Roman" w:hAnsi="Times New Roman" w:cs="Times New Roman"/>
      <w:b/>
      <w:bCs/>
      <w:i/>
      <w:iCs/>
      <w:sz w:val="28"/>
      <w:szCs w:val="24"/>
      <w:lang w:val="de-DE" w:eastAsia="de-DE"/>
    </w:rPr>
  </w:style>
  <w:style w:type="paragraph" w:styleId="StandardWeb">
    <w:name w:val="Normal (Web)"/>
    <w:basedOn w:val="Standard"/>
    <w:uiPriority w:val="99"/>
    <w:unhideWhenUsed/>
    <w:rsid w:val="00BE1222"/>
    <w:pPr>
      <w:spacing w:beforeAutospacing="1" w:afterAutospacing="1"/>
    </w:p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9A67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9A6772"/>
    <w:rPr>
      <w:rFonts w:ascii="Courier New" w:eastAsia="Times New Roman" w:hAnsi="Courier New" w:cs="Courier New"/>
      <w:sz w:val="20"/>
      <w:szCs w:val="20"/>
      <w:lang w:eastAsia="de-DE"/>
    </w:rPr>
  </w:style>
  <w:style w:type="paragraph" w:customStyle="1" w:styleId="ms-outlook-mobile-reference-message">
    <w:name w:val="ms-outlook-mobile-reference-message"/>
    <w:basedOn w:val="Standard"/>
    <w:rsid w:val="00204CD5"/>
    <w:pPr>
      <w:spacing w:before="100" w:beforeAutospacing="1" w:after="100" w:afterAutospacing="1"/>
    </w:pPr>
  </w:style>
  <w:style w:type="character" w:customStyle="1" w:styleId="outlook-search-highlight">
    <w:name w:val="outlook-search-highlight"/>
    <w:basedOn w:val="Absatz-Standardschriftart"/>
    <w:rsid w:val="00204CD5"/>
  </w:style>
  <w:style w:type="character" w:customStyle="1" w:styleId="apple-converted-space">
    <w:name w:val="apple-converted-space"/>
    <w:basedOn w:val="Absatz-Standardschriftart"/>
    <w:rsid w:val="00204CD5"/>
  </w:style>
  <w:style w:type="character" w:customStyle="1" w:styleId="berschrift3Zchn">
    <w:name w:val="Überschrift 3 Zchn"/>
    <w:basedOn w:val="Absatz-Standardschriftart"/>
    <w:link w:val="berschrift3"/>
    <w:uiPriority w:val="9"/>
    <w:rsid w:val="00204C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3541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de-DE" w:eastAsia="de-DE"/>
    </w:rPr>
  </w:style>
  <w:style w:type="character" w:styleId="Fett">
    <w:name w:val="Strong"/>
    <w:basedOn w:val="Absatz-Standardschriftart"/>
    <w:uiPriority w:val="22"/>
    <w:qFormat/>
    <w:rsid w:val="0063541C"/>
    <w:rPr>
      <w:b/>
      <w:bCs/>
    </w:rPr>
  </w:style>
  <w:style w:type="character" w:styleId="Hervorhebung">
    <w:name w:val="Emphasis"/>
    <w:basedOn w:val="Absatz-Standardschriftart"/>
    <w:uiPriority w:val="20"/>
    <w:qFormat/>
    <w:rsid w:val="005249D9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B534F9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534F9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unhideWhenUsed/>
    <w:rsid w:val="00145FD9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5FD9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145FD9"/>
  </w:style>
  <w:style w:type="paragraph" w:styleId="Kopfzeile">
    <w:name w:val="header"/>
    <w:basedOn w:val="Standard"/>
    <w:link w:val="KopfzeileZchn"/>
    <w:uiPriority w:val="99"/>
    <w:unhideWhenUsed/>
    <w:rsid w:val="00145FD9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5FD9"/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7687">
          <w:blockQuote w:val="1"/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36169">
          <w:blockQuote w:val="1"/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7DBDEE-8762-664A-A86C-B1ECCC70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2862</Words>
  <Characters>18032</Characters>
  <Application>Microsoft Office Word</Application>
  <DocSecurity>0</DocSecurity>
  <Lines>150</Lines>
  <Paragraphs>41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SPecialiST RePack</Company>
  <LinksUpToDate>false</LinksUpToDate>
  <CharactersWithSpaces>20853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Обліковий запис Microsoft</dc:creator>
  <cp:keywords/>
  <dc:description/>
  <cp:lastModifiedBy>Алла Паславська</cp:lastModifiedBy>
  <cp:revision>18</cp:revision>
  <dcterms:created xsi:type="dcterms:W3CDTF">2026-09-22T16:16:00Z</dcterms:created>
  <dcterms:modified xsi:type="dcterms:W3CDTF">2026-09-23T07:21:00Z</dcterms:modified>
</cp:coreProperties>
</file>